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4018B" w14:textId="6E53A45C" w:rsidR="00131AE2" w:rsidRPr="00812273" w:rsidRDefault="00131AE2" w:rsidP="00BB0F7E">
      <w:pPr>
        <w:pStyle w:val="Body"/>
        <w:rPr>
          <w:rFonts w:ascii="Arial" w:hAnsi="Arial" w:cs="Arial"/>
          <w:color w:val="auto"/>
        </w:rPr>
      </w:pPr>
      <w:bookmarkStart w:id="0" w:name="_GoBack"/>
      <w:bookmarkEnd w:id="0"/>
      <w:r w:rsidRPr="00812273">
        <w:rPr>
          <w:rFonts w:ascii="Arial" w:hAnsi="Arial" w:cs="Arial"/>
          <w:color w:val="auto"/>
        </w:rPr>
        <w:t xml:space="preserve">Meeting is called to order at </w:t>
      </w:r>
      <w:r w:rsidR="00D518B4">
        <w:rPr>
          <w:rFonts w:ascii="Arial" w:hAnsi="Arial" w:cs="Arial"/>
          <w:color w:val="auto"/>
        </w:rPr>
        <w:t>6:4</w:t>
      </w:r>
      <w:r w:rsidR="001E2714">
        <w:rPr>
          <w:rFonts w:ascii="Arial" w:hAnsi="Arial" w:cs="Arial"/>
          <w:color w:val="auto"/>
        </w:rPr>
        <w:t>6</w:t>
      </w:r>
      <w:r w:rsidRPr="00812273">
        <w:rPr>
          <w:rFonts w:ascii="Arial" w:hAnsi="Arial" w:cs="Arial"/>
          <w:color w:val="auto"/>
        </w:rPr>
        <w:t>pm and we begin with the serenity prayer.</w:t>
      </w:r>
      <w:r w:rsidR="00BB0F7E">
        <w:rPr>
          <w:rFonts w:ascii="Arial" w:hAnsi="Arial" w:cs="Arial"/>
          <w:color w:val="auto"/>
        </w:rPr>
        <w:t xml:space="preserve">  </w:t>
      </w:r>
      <w:r w:rsidR="00D518B4">
        <w:rPr>
          <w:rFonts w:ascii="Arial" w:hAnsi="Arial" w:cs="Arial"/>
          <w:color w:val="auto"/>
        </w:rPr>
        <w:t>Kate K</w:t>
      </w:r>
      <w:r w:rsidR="00560C2B">
        <w:rPr>
          <w:rFonts w:ascii="Arial" w:hAnsi="Arial" w:cs="Arial"/>
          <w:color w:val="auto"/>
        </w:rPr>
        <w:t xml:space="preserve">. </w:t>
      </w:r>
      <w:r w:rsidRPr="00812273">
        <w:rPr>
          <w:rFonts w:ascii="Arial" w:hAnsi="Arial" w:cs="Arial"/>
          <w:color w:val="auto"/>
        </w:rPr>
        <w:t xml:space="preserve">reads and reviews the </w:t>
      </w:r>
      <w:r w:rsidR="00D518B4">
        <w:rPr>
          <w:rFonts w:ascii="Arial" w:hAnsi="Arial" w:cs="Arial"/>
          <w:color w:val="auto"/>
        </w:rPr>
        <w:t>1</w:t>
      </w:r>
      <w:r w:rsidR="001E2714">
        <w:rPr>
          <w:rFonts w:ascii="Arial" w:hAnsi="Arial" w:cs="Arial"/>
          <w:color w:val="auto"/>
        </w:rPr>
        <w:t>0</w:t>
      </w:r>
      <w:r w:rsidR="009B1E56">
        <w:rPr>
          <w:rFonts w:ascii="Arial" w:hAnsi="Arial" w:cs="Arial"/>
          <w:color w:val="auto"/>
        </w:rPr>
        <w:t>t</w:t>
      </w:r>
      <w:r w:rsidR="00FD1359">
        <w:rPr>
          <w:rFonts w:ascii="Arial" w:hAnsi="Arial" w:cs="Arial"/>
          <w:color w:val="auto"/>
        </w:rPr>
        <w:t>h</w:t>
      </w:r>
      <w:r>
        <w:rPr>
          <w:rFonts w:ascii="Arial" w:hAnsi="Arial" w:cs="Arial"/>
          <w:color w:val="auto"/>
        </w:rPr>
        <w:t xml:space="preserve"> </w:t>
      </w:r>
      <w:r w:rsidRPr="00812273">
        <w:rPr>
          <w:rFonts w:ascii="Arial" w:hAnsi="Arial" w:cs="Arial"/>
          <w:color w:val="auto"/>
        </w:rPr>
        <w:t>Tradition.</w:t>
      </w:r>
      <w:r w:rsidR="003807A1">
        <w:rPr>
          <w:rFonts w:ascii="Arial" w:hAnsi="Arial" w:cs="Arial"/>
          <w:color w:val="auto"/>
        </w:rPr>
        <w:t xml:space="preserve">  </w:t>
      </w:r>
      <w:r w:rsidR="00E62937">
        <w:rPr>
          <w:rFonts w:ascii="Arial" w:hAnsi="Arial" w:cs="Arial"/>
          <w:color w:val="auto"/>
        </w:rPr>
        <w:t>Sean B</w:t>
      </w:r>
      <w:r w:rsidR="00560C2B">
        <w:rPr>
          <w:rFonts w:ascii="Arial" w:hAnsi="Arial" w:cs="Arial"/>
          <w:color w:val="auto"/>
        </w:rPr>
        <w:t xml:space="preserve">. </w:t>
      </w:r>
      <w:r w:rsidRPr="00812273">
        <w:rPr>
          <w:rFonts w:ascii="Arial" w:hAnsi="Arial" w:cs="Arial"/>
          <w:color w:val="auto"/>
        </w:rPr>
        <w:t xml:space="preserve">reads and reviews the </w:t>
      </w:r>
      <w:r w:rsidR="004366E2">
        <w:rPr>
          <w:rFonts w:ascii="Arial" w:hAnsi="Arial" w:cs="Arial"/>
          <w:color w:val="auto"/>
        </w:rPr>
        <w:t>1</w:t>
      </w:r>
      <w:r w:rsidR="001E2714">
        <w:rPr>
          <w:rFonts w:ascii="Arial" w:hAnsi="Arial" w:cs="Arial"/>
          <w:color w:val="auto"/>
        </w:rPr>
        <w:t>0</w:t>
      </w:r>
      <w:r w:rsidR="00FD1359">
        <w:rPr>
          <w:rFonts w:ascii="Arial" w:hAnsi="Arial" w:cs="Arial"/>
          <w:color w:val="auto"/>
        </w:rPr>
        <w:t>th</w:t>
      </w:r>
      <w:r w:rsidR="00660ABA">
        <w:rPr>
          <w:rFonts w:ascii="Arial" w:hAnsi="Arial" w:cs="Arial"/>
          <w:color w:val="auto"/>
        </w:rPr>
        <w:t xml:space="preserve"> </w:t>
      </w:r>
      <w:r w:rsidR="003807A1">
        <w:rPr>
          <w:rFonts w:ascii="Arial" w:hAnsi="Arial" w:cs="Arial"/>
          <w:color w:val="auto"/>
        </w:rPr>
        <w:t>Concept.  Reps go around the room and introduce themselves.</w:t>
      </w:r>
    </w:p>
    <w:p w14:paraId="1D4C2A48" w14:textId="77777777" w:rsidR="00131AE2" w:rsidRPr="005B36D0" w:rsidRDefault="00131AE2" w:rsidP="00131AE2">
      <w:pPr>
        <w:pStyle w:val="Body"/>
        <w:rPr>
          <w:rFonts w:ascii="Arial" w:hAnsi="Arial" w:cs="Arial"/>
          <w:color w:val="auto"/>
          <w:sz w:val="4"/>
          <w:szCs w:val="4"/>
        </w:rPr>
      </w:pPr>
    </w:p>
    <w:p w14:paraId="0DFEDE81" w14:textId="77777777" w:rsidR="00131AE2" w:rsidRPr="00812273" w:rsidRDefault="00131AE2" w:rsidP="00131AE2">
      <w:pPr>
        <w:pStyle w:val="Body"/>
        <w:rPr>
          <w:rFonts w:ascii="Arial" w:hAnsi="Arial" w:cs="Arial"/>
          <w:color w:val="auto"/>
        </w:rPr>
      </w:pPr>
      <w:r w:rsidRPr="00812273">
        <w:rPr>
          <w:rFonts w:ascii="Arial" w:hAnsi="Arial" w:cs="Arial"/>
          <w:color w:val="auto"/>
        </w:rPr>
        <w:t>There were:</w:t>
      </w:r>
    </w:p>
    <w:p w14:paraId="05AAC63F" w14:textId="39405845" w:rsidR="00131AE2" w:rsidRPr="00812273" w:rsidRDefault="00AA66C4" w:rsidP="00131AE2">
      <w:pPr>
        <w:pStyle w:val="Body"/>
        <w:numPr>
          <w:ilvl w:val="0"/>
          <w:numId w:val="1"/>
        </w:numPr>
        <w:rPr>
          <w:rFonts w:ascii="Arial" w:hAnsi="Arial" w:cs="Arial"/>
          <w:color w:val="auto"/>
        </w:rPr>
      </w:pPr>
      <w:r>
        <w:rPr>
          <w:rFonts w:ascii="Arial" w:hAnsi="Arial" w:cs="Arial"/>
          <w:color w:val="auto"/>
        </w:rPr>
        <w:t>6</w:t>
      </w:r>
      <w:r w:rsidR="002D2E13">
        <w:rPr>
          <w:rFonts w:ascii="Arial" w:hAnsi="Arial" w:cs="Arial"/>
          <w:color w:val="auto"/>
        </w:rPr>
        <w:t xml:space="preserve"> </w:t>
      </w:r>
      <w:r w:rsidR="00131AE2" w:rsidRPr="00812273">
        <w:rPr>
          <w:rFonts w:ascii="Arial" w:hAnsi="Arial" w:cs="Arial"/>
          <w:color w:val="auto"/>
        </w:rPr>
        <w:t>new IG member</w:t>
      </w:r>
      <w:r w:rsidR="00DA0159">
        <w:rPr>
          <w:rFonts w:ascii="Arial" w:hAnsi="Arial" w:cs="Arial"/>
          <w:color w:val="auto"/>
        </w:rPr>
        <w:t>s</w:t>
      </w:r>
    </w:p>
    <w:p w14:paraId="03840807" w14:textId="44F2E044" w:rsidR="00131AE2" w:rsidRPr="00812273" w:rsidRDefault="008C447F" w:rsidP="00131AE2">
      <w:pPr>
        <w:pStyle w:val="Body"/>
        <w:numPr>
          <w:ilvl w:val="0"/>
          <w:numId w:val="1"/>
        </w:numPr>
        <w:rPr>
          <w:rFonts w:ascii="Arial" w:hAnsi="Arial" w:cs="Arial"/>
          <w:color w:val="auto"/>
        </w:rPr>
      </w:pPr>
      <w:r>
        <w:rPr>
          <w:rFonts w:ascii="Arial" w:hAnsi="Arial" w:cs="Arial"/>
          <w:color w:val="auto"/>
        </w:rPr>
        <w:t>25</w:t>
      </w:r>
      <w:r w:rsidR="008B4646">
        <w:rPr>
          <w:rFonts w:ascii="Arial" w:hAnsi="Arial" w:cs="Arial"/>
          <w:color w:val="auto"/>
        </w:rPr>
        <w:t xml:space="preserve"> </w:t>
      </w:r>
      <w:r w:rsidR="00131AE2" w:rsidRPr="00812273">
        <w:rPr>
          <w:rFonts w:ascii="Arial" w:hAnsi="Arial" w:cs="Arial"/>
          <w:color w:val="auto"/>
        </w:rPr>
        <w:t>attendees at peak</w:t>
      </w:r>
    </w:p>
    <w:p w14:paraId="7B349D4D" w14:textId="7BA32EE7" w:rsidR="00131AE2" w:rsidRPr="00812273" w:rsidRDefault="008C447F" w:rsidP="00131AE2">
      <w:pPr>
        <w:pStyle w:val="Body"/>
        <w:numPr>
          <w:ilvl w:val="0"/>
          <w:numId w:val="1"/>
        </w:numPr>
        <w:rPr>
          <w:rFonts w:ascii="Arial" w:hAnsi="Arial" w:cs="Arial"/>
          <w:color w:val="auto"/>
        </w:rPr>
      </w:pPr>
      <w:r>
        <w:rPr>
          <w:rFonts w:ascii="Arial" w:hAnsi="Arial" w:cs="Arial"/>
          <w:color w:val="auto"/>
        </w:rPr>
        <w:t>22</w:t>
      </w:r>
      <w:r w:rsidR="008B4646">
        <w:rPr>
          <w:rFonts w:ascii="Arial" w:hAnsi="Arial" w:cs="Arial"/>
          <w:color w:val="auto"/>
        </w:rPr>
        <w:t xml:space="preserve"> v</w:t>
      </w:r>
      <w:r w:rsidR="00131AE2" w:rsidRPr="00812273">
        <w:rPr>
          <w:rFonts w:ascii="Arial" w:hAnsi="Arial" w:cs="Arial"/>
          <w:color w:val="auto"/>
        </w:rPr>
        <w:t>oting members</w:t>
      </w:r>
    </w:p>
    <w:p w14:paraId="2C838BFC" w14:textId="24C05EBB" w:rsidR="00131AE2" w:rsidRPr="00812273" w:rsidRDefault="001E2714" w:rsidP="00131AE2">
      <w:pPr>
        <w:pStyle w:val="Body"/>
        <w:numPr>
          <w:ilvl w:val="0"/>
          <w:numId w:val="1"/>
        </w:numPr>
        <w:rPr>
          <w:rFonts w:ascii="Arial" w:hAnsi="Arial" w:cs="Arial"/>
          <w:color w:val="auto"/>
        </w:rPr>
      </w:pPr>
      <w:r>
        <w:rPr>
          <w:rFonts w:ascii="Arial" w:hAnsi="Arial" w:cs="Arial"/>
          <w:color w:val="auto"/>
        </w:rPr>
        <w:t>5</w:t>
      </w:r>
      <w:r w:rsidR="00131AE2" w:rsidRPr="00812273">
        <w:rPr>
          <w:rFonts w:ascii="Arial" w:hAnsi="Arial" w:cs="Arial"/>
          <w:color w:val="auto"/>
        </w:rPr>
        <w:t xml:space="preserve"> board members</w:t>
      </w:r>
    </w:p>
    <w:p w14:paraId="4D9E0382" w14:textId="77777777" w:rsidR="00131AE2" w:rsidRPr="005B36D0" w:rsidRDefault="00131AE2" w:rsidP="00131AE2">
      <w:pPr>
        <w:pStyle w:val="Body"/>
        <w:numPr>
          <w:ilvl w:val="0"/>
          <w:numId w:val="1"/>
        </w:numPr>
        <w:rPr>
          <w:rFonts w:ascii="Arial" w:hAnsi="Arial" w:cs="Arial"/>
          <w:color w:val="auto"/>
          <w:sz w:val="4"/>
          <w:szCs w:val="4"/>
        </w:rPr>
      </w:pPr>
    </w:p>
    <w:p w14:paraId="41F97E93" w14:textId="77777777" w:rsidR="00131AE2" w:rsidRDefault="00131AE2" w:rsidP="00131AE2">
      <w:pPr>
        <w:pStyle w:val="Body"/>
        <w:rPr>
          <w:rFonts w:ascii="Arial" w:hAnsi="Arial" w:cs="Arial"/>
          <w:color w:val="auto"/>
        </w:rPr>
      </w:pPr>
      <w:r w:rsidRPr="00812273">
        <w:rPr>
          <w:rFonts w:ascii="Arial" w:hAnsi="Arial" w:cs="Arial"/>
          <w:color w:val="auto"/>
        </w:rPr>
        <w:t>A quorum is established.</w:t>
      </w:r>
    </w:p>
    <w:p w14:paraId="2B35A1D2" w14:textId="77777777" w:rsidR="00C34266" w:rsidRDefault="00C34266" w:rsidP="00131AE2">
      <w:pPr>
        <w:pStyle w:val="Body"/>
        <w:rPr>
          <w:rFonts w:ascii="Arial" w:hAnsi="Arial" w:cs="Arial"/>
          <w:color w:val="auto"/>
        </w:rPr>
      </w:pPr>
    </w:p>
    <w:p w14:paraId="2E704347" w14:textId="32C6ECB8" w:rsidR="00C34266" w:rsidRPr="00812273" w:rsidRDefault="00C34266" w:rsidP="00C34266">
      <w:pPr>
        <w:pBdr>
          <w:bottom w:val="single" w:sz="6" w:space="1" w:color="auto"/>
        </w:pBdr>
        <w:rPr>
          <w:rFonts w:ascii="Arial" w:hAnsi="Arial" w:cs="Arial"/>
          <w:sz w:val="40"/>
          <w:szCs w:val="40"/>
        </w:rPr>
      </w:pPr>
      <w:r>
        <w:rPr>
          <w:rFonts w:ascii="Arial" w:hAnsi="Arial" w:cs="Arial"/>
          <w:sz w:val="40"/>
          <w:szCs w:val="40"/>
        </w:rPr>
        <w:t>Minutes</w:t>
      </w:r>
    </w:p>
    <w:p w14:paraId="23D1D682" w14:textId="77777777" w:rsidR="00C34266" w:rsidRPr="00812273" w:rsidRDefault="00C34266" w:rsidP="00C34266">
      <w:pPr>
        <w:rPr>
          <w:rFonts w:ascii="Arial" w:eastAsia="Times New Roman" w:hAnsi="Arial" w:cs="Arial"/>
          <w:sz w:val="10"/>
          <w:szCs w:val="22"/>
        </w:rPr>
      </w:pPr>
    </w:p>
    <w:p w14:paraId="441EF94A" w14:textId="77777777" w:rsidR="00C34266" w:rsidRDefault="00C34266" w:rsidP="00C34266">
      <w:pPr>
        <w:rPr>
          <w:rFonts w:ascii="Arial" w:hAnsi="Arial" w:cs="Arial"/>
          <w:bCs/>
          <w:sz w:val="22"/>
          <w:szCs w:val="22"/>
        </w:rPr>
      </w:pPr>
    </w:p>
    <w:p w14:paraId="438DB547" w14:textId="1D6438A0" w:rsidR="00C34266" w:rsidRPr="00C34266" w:rsidRDefault="007459D0" w:rsidP="009958F6">
      <w:pPr>
        <w:rPr>
          <w:rFonts w:ascii="Arial" w:hAnsi="Arial" w:cs="Arial"/>
          <w:bCs/>
          <w:sz w:val="22"/>
          <w:szCs w:val="22"/>
        </w:rPr>
      </w:pPr>
      <w:r>
        <w:rPr>
          <w:rFonts w:ascii="Arial" w:hAnsi="Arial" w:cs="Arial"/>
          <w:bCs/>
          <w:sz w:val="22"/>
          <w:szCs w:val="22"/>
        </w:rPr>
        <w:t>Sean</w:t>
      </w:r>
      <w:r w:rsidR="0025022F">
        <w:rPr>
          <w:rFonts w:ascii="Arial" w:hAnsi="Arial" w:cs="Arial"/>
          <w:bCs/>
          <w:sz w:val="22"/>
          <w:szCs w:val="22"/>
        </w:rPr>
        <w:t xml:space="preserve"> notifies Inter</w:t>
      </w:r>
      <w:r w:rsidR="00445D22">
        <w:rPr>
          <w:rFonts w:ascii="Arial" w:hAnsi="Arial" w:cs="Arial"/>
          <w:bCs/>
          <w:sz w:val="22"/>
          <w:szCs w:val="22"/>
        </w:rPr>
        <w:t>g</w:t>
      </w:r>
      <w:r w:rsidR="00686151">
        <w:rPr>
          <w:rFonts w:ascii="Arial" w:hAnsi="Arial" w:cs="Arial"/>
          <w:bCs/>
          <w:sz w:val="22"/>
          <w:szCs w:val="22"/>
        </w:rPr>
        <w:t>roup that we will vote on September</w:t>
      </w:r>
      <w:r w:rsidR="0025022F">
        <w:rPr>
          <w:rFonts w:ascii="Arial" w:hAnsi="Arial" w:cs="Arial"/>
          <w:bCs/>
          <w:sz w:val="22"/>
          <w:szCs w:val="22"/>
        </w:rPr>
        <w:t xml:space="preserve"> minutes during New Business.</w:t>
      </w:r>
    </w:p>
    <w:p w14:paraId="64FFF820" w14:textId="77777777" w:rsidR="00F1674B" w:rsidRPr="00281EA2" w:rsidRDefault="00F1674B" w:rsidP="00131AE2">
      <w:pPr>
        <w:pStyle w:val="Body"/>
        <w:rPr>
          <w:rFonts w:ascii="Arial" w:hAnsi="Arial" w:cs="Arial"/>
          <w:color w:val="auto"/>
        </w:rPr>
      </w:pPr>
    </w:p>
    <w:p w14:paraId="1B7999E8" w14:textId="77777777" w:rsidR="00131AE2" w:rsidRPr="00812273" w:rsidRDefault="00131AE2" w:rsidP="00131AE2">
      <w:pPr>
        <w:pBdr>
          <w:bottom w:val="single" w:sz="6" w:space="1" w:color="auto"/>
        </w:pBdr>
        <w:rPr>
          <w:rFonts w:ascii="Arial" w:hAnsi="Arial" w:cs="Arial"/>
          <w:sz w:val="40"/>
          <w:szCs w:val="40"/>
        </w:rPr>
      </w:pPr>
      <w:r>
        <w:rPr>
          <w:rFonts w:ascii="Arial" w:hAnsi="Arial" w:cs="Arial"/>
          <w:sz w:val="40"/>
          <w:szCs w:val="40"/>
        </w:rPr>
        <w:t>Committee Reports</w:t>
      </w:r>
    </w:p>
    <w:p w14:paraId="23121E38" w14:textId="77777777" w:rsidR="00131AE2" w:rsidRPr="00812273" w:rsidRDefault="00131AE2" w:rsidP="00131AE2">
      <w:pPr>
        <w:rPr>
          <w:rFonts w:ascii="Arial" w:eastAsia="Times New Roman" w:hAnsi="Arial" w:cs="Arial"/>
          <w:sz w:val="10"/>
          <w:szCs w:val="22"/>
        </w:rPr>
      </w:pPr>
    </w:p>
    <w:p w14:paraId="7A239E6D" w14:textId="77777777" w:rsidR="00210601" w:rsidRDefault="00210601" w:rsidP="00DD7DB8">
      <w:pPr>
        <w:rPr>
          <w:rFonts w:ascii="Arial" w:hAnsi="Arial" w:cs="Arial"/>
          <w:bCs/>
          <w:sz w:val="22"/>
          <w:szCs w:val="22"/>
        </w:rPr>
      </w:pPr>
    </w:p>
    <w:p w14:paraId="076FB62B" w14:textId="0BD9F836" w:rsidR="00B5439A" w:rsidRDefault="00131AE2" w:rsidP="009958F6">
      <w:pPr>
        <w:rPr>
          <w:rFonts w:ascii="Arial" w:eastAsia="Times New Roman" w:hAnsi="Arial" w:cs="Arial"/>
          <w:sz w:val="22"/>
          <w:szCs w:val="22"/>
        </w:rPr>
      </w:pPr>
      <w:r w:rsidRPr="000334B9">
        <w:rPr>
          <w:rFonts w:ascii="Arial" w:hAnsi="Arial" w:cs="Arial"/>
          <w:bCs/>
          <w:sz w:val="22"/>
          <w:szCs w:val="22"/>
        </w:rPr>
        <w:t xml:space="preserve">#1: </w:t>
      </w:r>
      <w:r w:rsidR="00C0641A">
        <w:rPr>
          <w:rFonts w:ascii="Arial" w:hAnsi="Arial" w:cs="Arial"/>
          <w:bCs/>
          <w:sz w:val="22"/>
          <w:szCs w:val="22"/>
        </w:rPr>
        <w:t>Kate K.</w:t>
      </w:r>
      <w:r w:rsidR="009958F6">
        <w:rPr>
          <w:rFonts w:ascii="Arial" w:hAnsi="Arial" w:cs="Arial"/>
          <w:bCs/>
          <w:sz w:val="22"/>
          <w:szCs w:val="22"/>
        </w:rPr>
        <w:t xml:space="preserve"> gives a </w:t>
      </w:r>
      <w:r w:rsidR="00C0641A">
        <w:rPr>
          <w:rFonts w:ascii="Arial" w:hAnsi="Arial" w:cs="Arial"/>
          <w:bCs/>
          <w:sz w:val="22"/>
          <w:szCs w:val="22"/>
        </w:rPr>
        <w:t xml:space="preserve">Treasury </w:t>
      </w:r>
      <w:r w:rsidR="0025022F">
        <w:rPr>
          <w:rFonts w:ascii="Arial" w:hAnsi="Arial" w:cs="Arial"/>
          <w:bCs/>
          <w:sz w:val="22"/>
          <w:szCs w:val="22"/>
        </w:rPr>
        <w:t xml:space="preserve">Report </w:t>
      </w:r>
      <w:r w:rsidR="009958F6">
        <w:rPr>
          <w:rFonts w:ascii="Arial" w:hAnsi="Arial" w:cs="Arial"/>
          <w:bCs/>
          <w:sz w:val="22"/>
          <w:szCs w:val="22"/>
        </w:rPr>
        <w:t>(attached)</w:t>
      </w:r>
    </w:p>
    <w:p w14:paraId="4AB5AA3A" w14:textId="2CD34A3A" w:rsidR="00DD7DB8" w:rsidRDefault="00DD7DB8" w:rsidP="009958F6">
      <w:pPr>
        <w:rPr>
          <w:rFonts w:ascii="Arial" w:eastAsia="Times New Roman" w:hAnsi="Arial" w:cs="Arial"/>
          <w:sz w:val="22"/>
          <w:szCs w:val="22"/>
        </w:rPr>
      </w:pPr>
      <w:r>
        <w:rPr>
          <w:rFonts w:ascii="Arial" w:eastAsia="Times New Roman" w:hAnsi="Arial" w:cs="Arial"/>
          <w:sz w:val="22"/>
          <w:szCs w:val="22"/>
        </w:rPr>
        <w:t xml:space="preserve">#2: </w:t>
      </w:r>
      <w:r w:rsidR="001072C2">
        <w:rPr>
          <w:rFonts w:ascii="Arial" w:eastAsia="Times New Roman" w:hAnsi="Arial" w:cs="Arial"/>
          <w:sz w:val="22"/>
          <w:szCs w:val="22"/>
        </w:rPr>
        <w:t>Liz D</w:t>
      </w:r>
      <w:r w:rsidR="00C93341">
        <w:rPr>
          <w:rFonts w:ascii="Arial" w:eastAsia="Times New Roman" w:hAnsi="Arial" w:cs="Arial"/>
          <w:sz w:val="22"/>
          <w:szCs w:val="22"/>
        </w:rPr>
        <w:t>.</w:t>
      </w:r>
      <w:r w:rsidR="001072C2">
        <w:rPr>
          <w:rFonts w:ascii="Arial" w:eastAsia="Times New Roman" w:hAnsi="Arial" w:cs="Arial"/>
          <w:sz w:val="22"/>
          <w:szCs w:val="22"/>
        </w:rPr>
        <w:t xml:space="preserve"> gives a 12</w:t>
      </w:r>
      <w:r w:rsidR="001072C2" w:rsidRPr="001072C2">
        <w:rPr>
          <w:rFonts w:ascii="Arial" w:eastAsia="Times New Roman" w:hAnsi="Arial" w:cs="Arial"/>
          <w:sz w:val="22"/>
          <w:szCs w:val="22"/>
          <w:vertAlign w:val="superscript"/>
        </w:rPr>
        <w:t>th</w:t>
      </w:r>
      <w:r w:rsidR="001072C2">
        <w:rPr>
          <w:rFonts w:ascii="Arial" w:eastAsia="Times New Roman" w:hAnsi="Arial" w:cs="Arial"/>
          <w:sz w:val="22"/>
          <w:szCs w:val="22"/>
        </w:rPr>
        <w:t xml:space="preserve"> Step Within</w:t>
      </w:r>
      <w:r w:rsidR="0025022F">
        <w:rPr>
          <w:rFonts w:ascii="Arial" w:eastAsia="Times New Roman" w:hAnsi="Arial" w:cs="Arial"/>
          <w:sz w:val="22"/>
          <w:szCs w:val="22"/>
        </w:rPr>
        <w:t xml:space="preserve"> </w:t>
      </w:r>
      <w:r w:rsidR="009958F6">
        <w:rPr>
          <w:rFonts w:ascii="Arial" w:eastAsia="Times New Roman" w:hAnsi="Arial" w:cs="Arial"/>
          <w:sz w:val="22"/>
          <w:szCs w:val="22"/>
        </w:rPr>
        <w:t xml:space="preserve">Committee </w:t>
      </w:r>
      <w:r w:rsidR="00BA7838">
        <w:rPr>
          <w:rFonts w:ascii="Arial" w:eastAsia="Times New Roman" w:hAnsi="Arial" w:cs="Arial"/>
          <w:sz w:val="22"/>
          <w:szCs w:val="22"/>
        </w:rPr>
        <w:t xml:space="preserve">Chair </w:t>
      </w:r>
      <w:r w:rsidR="00C93341">
        <w:rPr>
          <w:rFonts w:ascii="Arial" w:eastAsia="Times New Roman" w:hAnsi="Arial" w:cs="Arial"/>
          <w:sz w:val="22"/>
          <w:szCs w:val="22"/>
        </w:rPr>
        <w:t xml:space="preserve">Report </w:t>
      </w:r>
      <w:r w:rsidR="000E016F">
        <w:rPr>
          <w:rFonts w:ascii="Arial" w:eastAsia="Times New Roman" w:hAnsi="Arial" w:cs="Arial"/>
          <w:sz w:val="22"/>
          <w:szCs w:val="22"/>
        </w:rPr>
        <w:t>(attached)</w:t>
      </w:r>
    </w:p>
    <w:p w14:paraId="5CAC975B" w14:textId="5F44F4F2" w:rsidR="008911DE" w:rsidRDefault="009958F6" w:rsidP="00970869">
      <w:pPr>
        <w:rPr>
          <w:rFonts w:ascii="Arial" w:eastAsia="Times New Roman" w:hAnsi="Arial" w:cs="Arial"/>
          <w:sz w:val="22"/>
          <w:szCs w:val="22"/>
        </w:rPr>
      </w:pPr>
      <w:r>
        <w:rPr>
          <w:rFonts w:ascii="Arial" w:eastAsia="Times New Roman" w:hAnsi="Arial" w:cs="Arial"/>
          <w:sz w:val="22"/>
          <w:szCs w:val="22"/>
        </w:rPr>
        <w:t xml:space="preserve">#3: </w:t>
      </w:r>
      <w:r w:rsidR="001072C2">
        <w:rPr>
          <w:rFonts w:ascii="Arial" w:eastAsia="Times New Roman" w:hAnsi="Arial" w:cs="Arial"/>
          <w:sz w:val="22"/>
          <w:szCs w:val="22"/>
        </w:rPr>
        <w:t>Sunny W</w:t>
      </w:r>
      <w:r w:rsidR="00C0641A">
        <w:rPr>
          <w:rFonts w:ascii="Arial" w:eastAsia="Times New Roman" w:hAnsi="Arial" w:cs="Arial"/>
          <w:sz w:val="22"/>
          <w:szCs w:val="22"/>
        </w:rPr>
        <w:t>.</w:t>
      </w:r>
      <w:r w:rsidR="00D46ACB">
        <w:rPr>
          <w:rFonts w:ascii="Arial" w:eastAsia="Times New Roman" w:hAnsi="Arial" w:cs="Arial"/>
          <w:sz w:val="22"/>
          <w:szCs w:val="22"/>
        </w:rPr>
        <w:t xml:space="preserve"> </w:t>
      </w:r>
      <w:r w:rsidR="00BA7838">
        <w:rPr>
          <w:rFonts w:ascii="Arial" w:eastAsia="Times New Roman" w:hAnsi="Arial" w:cs="Arial"/>
          <w:sz w:val="22"/>
          <w:szCs w:val="22"/>
        </w:rPr>
        <w:t>gives a</w:t>
      </w:r>
      <w:r w:rsidR="001072C2">
        <w:rPr>
          <w:rFonts w:ascii="Arial" w:eastAsia="Times New Roman" w:hAnsi="Arial" w:cs="Arial"/>
          <w:sz w:val="22"/>
          <w:szCs w:val="22"/>
        </w:rPr>
        <w:t xml:space="preserve"> Publications </w:t>
      </w:r>
      <w:r w:rsidR="00C0641A">
        <w:rPr>
          <w:rFonts w:ascii="Arial" w:eastAsia="Times New Roman" w:hAnsi="Arial" w:cs="Arial"/>
          <w:sz w:val="22"/>
          <w:szCs w:val="22"/>
        </w:rPr>
        <w:t>Committee Chair</w:t>
      </w:r>
      <w:r w:rsidR="00D33CB0">
        <w:rPr>
          <w:rFonts w:ascii="Arial" w:eastAsia="Times New Roman" w:hAnsi="Arial" w:cs="Arial"/>
          <w:sz w:val="22"/>
          <w:szCs w:val="22"/>
        </w:rPr>
        <w:t xml:space="preserve"> Report </w:t>
      </w:r>
      <w:r w:rsidR="001072C2">
        <w:rPr>
          <w:rFonts w:ascii="Arial" w:eastAsia="Times New Roman" w:hAnsi="Arial" w:cs="Arial"/>
          <w:sz w:val="22"/>
          <w:szCs w:val="22"/>
        </w:rPr>
        <w:t>(attached)</w:t>
      </w:r>
    </w:p>
    <w:p w14:paraId="58EC8B2C" w14:textId="1ADFD10F" w:rsidR="00B5439A" w:rsidRDefault="00D42D91" w:rsidP="00E129FA">
      <w:pPr>
        <w:rPr>
          <w:rFonts w:ascii="Arial" w:hAnsi="Arial" w:cs="Arial"/>
          <w:bCs/>
          <w:sz w:val="22"/>
          <w:szCs w:val="22"/>
        </w:rPr>
      </w:pPr>
      <w:r>
        <w:rPr>
          <w:rFonts w:ascii="Arial" w:hAnsi="Arial" w:cs="Arial"/>
          <w:bCs/>
          <w:sz w:val="22"/>
          <w:szCs w:val="22"/>
        </w:rPr>
        <w:t>#4</w:t>
      </w:r>
      <w:r w:rsidR="00131AE2" w:rsidRPr="000334B9">
        <w:rPr>
          <w:rFonts w:ascii="Arial" w:hAnsi="Arial" w:cs="Arial"/>
          <w:bCs/>
          <w:sz w:val="22"/>
          <w:szCs w:val="22"/>
        </w:rPr>
        <w:t xml:space="preserve">: </w:t>
      </w:r>
      <w:r w:rsidR="00C10DDF">
        <w:rPr>
          <w:rFonts w:ascii="Arial" w:hAnsi="Arial" w:cs="Arial"/>
          <w:bCs/>
          <w:sz w:val="22"/>
          <w:szCs w:val="22"/>
        </w:rPr>
        <w:t>Kaitlin K</w:t>
      </w:r>
      <w:r w:rsidR="004B752B">
        <w:rPr>
          <w:rFonts w:ascii="Arial" w:hAnsi="Arial" w:cs="Arial"/>
          <w:bCs/>
          <w:sz w:val="22"/>
          <w:szCs w:val="22"/>
        </w:rPr>
        <w:t>.</w:t>
      </w:r>
      <w:r w:rsidR="005B68A5">
        <w:rPr>
          <w:rFonts w:ascii="Arial" w:hAnsi="Arial" w:cs="Arial"/>
          <w:bCs/>
          <w:sz w:val="22"/>
          <w:szCs w:val="22"/>
        </w:rPr>
        <w:t xml:space="preserve"> </w:t>
      </w:r>
      <w:r w:rsidR="00F706E2">
        <w:rPr>
          <w:rFonts w:ascii="Arial" w:hAnsi="Arial" w:cs="Arial"/>
          <w:bCs/>
          <w:sz w:val="22"/>
          <w:szCs w:val="22"/>
        </w:rPr>
        <w:t>gives a</w:t>
      </w:r>
      <w:r w:rsidR="00C10DDF">
        <w:rPr>
          <w:rFonts w:ascii="Arial" w:hAnsi="Arial" w:cs="Arial"/>
          <w:bCs/>
          <w:sz w:val="22"/>
          <w:szCs w:val="22"/>
        </w:rPr>
        <w:t xml:space="preserve"> Retreat</w:t>
      </w:r>
      <w:r w:rsidR="00F706E2">
        <w:rPr>
          <w:rFonts w:ascii="Arial" w:hAnsi="Arial" w:cs="Arial"/>
          <w:bCs/>
          <w:sz w:val="22"/>
          <w:szCs w:val="22"/>
        </w:rPr>
        <w:t xml:space="preserve"> Committee Chair Report </w:t>
      </w:r>
      <w:r w:rsidR="00314EDC">
        <w:rPr>
          <w:rFonts w:ascii="Arial" w:hAnsi="Arial" w:cs="Arial"/>
          <w:bCs/>
          <w:sz w:val="22"/>
          <w:szCs w:val="22"/>
        </w:rPr>
        <w:t>(attached)</w:t>
      </w:r>
    </w:p>
    <w:p w14:paraId="788ECB08" w14:textId="5388AA0A" w:rsidR="00A41A01" w:rsidRDefault="00D42D91" w:rsidP="001161FA">
      <w:pPr>
        <w:rPr>
          <w:rFonts w:ascii="Arial" w:hAnsi="Arial" w:cs="Arial"/>
          <w:bCs/>
          <w:sz w:val="22"/>
          <w:szCs w:val="22"/>
        </w:rPr>
      </w:pPr>
      <w:r>
        <w:rPr>
          <w:rFonts w:ascii="Arial" w:hAnsi="Arial" w:cs="Arial"/>
          <w:bCs/>
          <w:sz w:val="22"/>
          <w:szCs w:val="22"/>
        </w:rPr>
        <w:t>#5</w:t>
      </w:r>
      <w:r w:rsidR="00B74F41">
        <w:rPr>
          <w:rFonts w:ascii="Arial" w:hAnsi="Arial" w:cs="Arial"/>
          <w:bCs/>
          <w:sz w:val="22"/>
          <w:szCs w:val="22"/>
        </w:rPr>
        <w:t xml:space="preserve">: </w:t>
      </w:r>
      <w:r w:rsidR="00423426">
        <w:rPr>
          <w:rFonts w:ascii="Arial" w:hAnsi="Arial" w:cs="Arial"/>
          <w:bCs/>
          <w:sz w:val="22"/>
          <w:szCs w:val="22"/>
        </w:rPr>
        <w:t>Adam W</w:t>
      </w:r>
      <w:r w:rsidR="002331E2">
        <w:rPr>
          <w:rFonts w:ascii="Arial" w:hAnsi="Arial" w:cs="Arial"/>
          <w:bCs/>
          <w:sz w:val="22"/>
          <w:szCs w:val="22"/>
        </w:rPr>
        <w:t>.</w:t>
      </w:r>
      <w:r w:rsidR="000C4689">
        <w:rPr>
          <w:rFonts w:ascii="Arial" w:hAnsi="Arial" w:cs="Arial"/>
          <w:bCs/>
          <w:sz w:val="22"/>
          <w:szCs w:val="22"/>
        </w:rPr>
        <w:t xml:space="preserve"> </w:t>
      </w:r>
      <w:r w:rsidR="004B2CF3">
        <w:rPr>
          <w:rFonts w:ascii="Arial" w:hAnsi="Arial" w:cs="Arial"/>
          <w:bCs/>
          <w:sz w:val="22"/>
          <w:szCs w:val="22"/>
        </w:rPr>
        <w:t>gives a</w:t>
      </w:r>
      <w:r w:rsidR="00423426">
        <w:rPr>
          <w:rFonts w:ascii="Arial" w:hAnsi="Arial" w:cs="Arial"/>
          <w:bCs/>
          <w:sz w:val="22"/>
          <w:szCs w:val="22"/>
        </w:rPr>
        <w:t>n Outreach</w:t>
      </w:r>
      <w:r w:rsidR="00A41A01">
        <w:rPr>
          <w:rFonts w:ascii="Arial" w:hAnsi="Arial" w:cs="Arial"/>
          <w:bCs/>
          <w:sz w:val="22"/>
          <w:szCs w:val="22"/>
        </w:rPr>
        <w:t xml:space="preserve"> C</w:t>
      </w:r>
      <w:r w:rsidR="005A148D">
        <w:rPr>
          <w:rFonts w:ascii="Arial" w:hAnsi="Arial" w:cs="Arial"/>
          <w:bCs/>
          <w:sz w:val="22"/>
          <w:szCs w:val="22"/>
        </w:rPr>
        <w:t xml:space="preserve">ommittee Chair Report </w:t>
      </w:r>
      <w:r w:rsidR="00BD11FB">
        <w:rPr>
          <w:rFonts w:ascii="Arial" w:hAnsi="Arial" w:cs="Arial"/>
          <w:bCs/>
          <w:sz w:val="22"/>
          <w:szCs w:val="22"/>
        </w:rPr>
        <w:t>(attached)</w:t>
      </w:r>
    </w:p>
    <w:p w14:paraId="39E7819D" w14:textId="266FF0E0" w:rsidR="0088096E" w:rsidRDefault="00423426" w:rsidP="001161FA">
      <w:pPr>
        <w:rPr>
          <w:rFonts w:ascii="Arial" w:hAnsi="Arial" w:cs="Arial"/>
          <w:bCs/>
          <w:sz w:val="22"/>
          <w:szCs w:val="22"/>
        </w:rPr>
      </w:pPr>
      <w:r>
        <w:rPr>
          <w:rFonts w:ascii="Arial" w:hAnsi="Arial" w:cs="Arial"/>
          <w:bCs/>
          <w:sz w:val="22"/>
          <w:szCs w:val="22"/>
        </w:rPr>
        <w:t>#6</w:t>
      </w:r>
      <w:r w:rsidR="00A57F3E">
        <w:rPr>
          <w:rFonts w:ascii="Arial" w:hAnsi="Arial" w:cs="Arial"/>
          <w:bCs/>
          <w:sz w:val="22"/>
          <w:szCs w:val="22"/>
        </w:rPr>
        <w:t xml:space="preserve">: </w:t>
      </w:r>
      <w:r>
        <w:rPr>
          <w:rFonts w:ascii="Arial" w:hAnsi="Arial" w:cs="Arial"/>
          <w:bCs/>
          <w:sz w:val="22"/>
          <w:szCs w:val="22"/>
        </w:rPr>
        <w:t>Kaitlin K. gives a Web</w:t>
      </w:r>
      <w:r w:rsidR="0088096E">
        <w:rPr>
          <w:rFonts w:ascii="Arial" w:hAnsi="Arial" w:cs="Arial"/>
          <w:bCs/>
          <w:sz w:val="22"/>
          <w:szCs w:val="22"/>
        </w:rPr>
        <w:t xml:space="preserve"> Committee Report </w:t>
      </w:r>
    </w:p>
    <w:p w14:paraId="3F1EEB95" w14:textId="5E6B7FAB" w:rsidR="008911DE" w:rsidRDefault="008911DE" w:rsidP="001161FA">
      <w:pPr>
        <w:rPr>
          <w:rFonts w:ascii="Arial" w:hAnsi="Arial" w:cs="Arial"/>
          <w:bCs/>
          <w:sz w:val="22"/>
          <w:szCs w:val="22"/>
        </w:rPr>
      </w:pPr>
    </w:p>
    <w:p w14:paraId="722988B3" w14:textId="77777777" w:rsidR="008911DE" w:rsidRPr="00812273" w:rsidRDefault="008911DE" w:rsidP="008911DE">
      <w:pPr>
        <w:pBdr>
          <w:bottom w:val="single" w:sz="6" w:space="1" w:color="auto"/>
        </w:pBdr>
        <w:rPr>
          <w:rFonts w:ascii="Arial" w:hAnsi="Arial" w:cs="Arial"/>
          <w:sz w:val="40"/>
          <w:szCs w:val="40"/>
        </w:rPr>
      </w:pPr>
      <w:r>
        <w:rPr>
          <w:rFonts w:ascii="Arial" w:hAnsi="Arial" w:cs="Arial"/>
          <w:sz w:val="40"/>
          <w:szCs w:val="40"/>
        </w:rPr>
        <w:t>Pending Business</w:t>
      </w:r>
    </w:p>
    <w:p w14:paraId="3E6E3144" w14:textId="77777777" w:rsidR="008911DE" w:rsidRPr="005B36D0" w:rsidRDefault="008911DE" w:rsidP="008911DE">
      <w:pPr>
        <w:pStyle w:val="Body"/>
        <w:rPr>
          <w:rFonts w:ascii="Arial" w:hAnsi="Arial" w:cs="Arial"/>
          <w:color w:val="auto"/>
          <w:sz w:val="4"/>
          <w:szCs w:val="4"/>
        </w:rPr>
      </w:pPr>
    </w:p>
    <w:p w14:paraId="2464C975" w14:textId="77777777" w:rsidR="008911DE" w:rsidRDefault="008911DE" w:rsidP="008911DE">
      <w:pPr>
        <w:shd w:val="clear" w:color="auto" w:fill="FFFFFF"/>
        <w:rPr>
          <w:rFonts w:ascii="Arial" w:eastAsia="Times New Roman" w:hAnsi="Arial" w:cs="Arial"/>
          <w:color w:val="222222"/>
          <w:sz w:val="22"/>
          <w:szCs w:val="22"/>
        </w:rPr>
      </w:pPr>
    </w:p>
    <w:p w14:paraId="5DE83329" w14:textId="20F6B194" w:rsidR="00627DEE" w:rsidRDefault="008911DE" w:rsidP="00050043">
      <w:pPr>
        <w:rPr>
          <w:rFonts w:ascii="Arial" w:eastAsia="Times New Roman" w:hAnsi="Arial" w:cs="Arial"/>
          <w:color w:val="000000"/>
          <w:sz w:val="22"/>
          <w:szCs w:val="22"/>
        </w:rPr>
      </w:pPr>
      <w:r>
        <w:rPr>
          <w:rFonts w:ascii="Arial" w:eastAsia="Times New Roman" w:hAnsi="Arial" w:cs="Arial"/>
          <w:color w:val="000000"/>
          <w:sz w:val="22"/>
          <w:szCs w:val="22"/>
        </w:rPr>
        <w:t>#1:</w:t>
      </w:r>
      <w:r w:rsidR="003D7A92">
        <w:rPr>
          <w:rFonts w:ascii="Arial" w:eastAsia="Times New Roman" w:hAnsi="Arial" w:cs="Arial"/>
          <w:color w:val="000000"/>
          <w:sz w:val="22"/>
          <w:szCs w:val="22"/>
        </w:rPr>
        <w:t xml:space="preserve"> </w:t>
      </w:r>
      <w:r w:rsidR="00730BBC">
        <w:rPr>
          <w:rFonts w:ascii="Arial" w:eastAsia="Times New Roman" w:hAnsi="Arial" w:cs="Arial"/>
          <w:color w:val="000000"/>
          <w:sz w:val="22"/>
          <w:szCs w:val="22"/>
        </w:rPr>
        <w:t xml:space="preserve">  </w:t>
      </w:r>
      <w:r w:rsidR="00AC11A6">
        <w:rPr>
          <w:rFonts w:ascii="Arial" w:eastAsia="Times New Roman" w:hAnsi="Arial" w:cs="Arial"/>
          <w:color w:val="000000"/>
          <w:sz w:val="22"/>
          <w:szCs w:val="22"/>
        </w:rPr>
        <w:t>Members who attended the Region 6 conference share their experiences in Albany.</w:t>
      </w:r>
    </w:p>
    <w:p w14:paraId="2CB68C1A" w14:textId="20CEC21E" w:rsidR="008911DE" w:rsidRDefault="00AC11A6" w:rsidP="00B21224">
      <w:pPr>
        <w:rPr>
          <w:rFonts w:ascii="Arial" w:hAnsi="Arial" w:cs="Arial"/>
          <w:bCs/>
          <w:sz w:val="22"/>
          <w:szCs w:val="22"/>
        </w:rPr>
      </w:pPr>
      <w:r>
        <w:rPr>
          <w:rFonts w:ascii="Arial" w:hAnsi="Arial" w:cs="Arial"/>
          <w:bCs/>
          <w:sz w:val="22"/>
          <w:szCs w:val="22"/>
        </w:rPr>
        <w:t>#2:   We have a podcast link on oanyc.org available for meetings who would like us to link to individual meeting websites.</w:t>
      </w:r>
    </w:p>
    <w:p w14:paraId="65E7EFF4" w14:textId="77777777" w:rsidR="00F75E8F" w:rsidRDefault="00B21224" w:rsidP="001161FA">
      <w:pPr>
        <w:rPr>
          <w:rFonts w:ascii="Arial" w:hAnsi="Arial" w:cs="Arial"/>
          <w:bCs/>
          <w:sz w:val="22"/>
          <w:szCs w:val="22"/>
        </w:rPr>
      </w:pPr>
      <w:r>
        <w:rPr>
          <w:rFonts w:ascii="Arial" w:hAnsi="Arial" w:cs="Arial"/>
          <w:bCs/>
          <w:sz w:val="22"/>
          <w:szCs w:val="22"/>
        </w:rPr>
        <w:t xml:space="preserve">#3:   Rebecca presents a 2 policy option around donation limits and bequests.  Currently there is no policy related to maximum </w:t>
      </w:r>
      <w:r w:rsidR="00F42E76">
        <w:rPr>
          <w:rFonts w:ascii="Arial" w:hAnsi="Arial" w:cs="Arial"/>
          <w:bCs/>
          <w:sz w:val="22"/>
          <w:szCs w:val="22"/>
        </w:rPr>
        <w:t xml:space="preserve">amount of bequested money </w:t>
      </w:r>
      <w:r>
        <w:rPr>
          <w:rFonts w:ascii="Arial" w:hAnsi="Arial" w:cs="Arial"/>
          <w:bCs/>
          <w:sz w:val="22"/>
          <w:szCs w:val="22"/>
        </w:rPr>
        <w:t>accepted from NY Metro Intergroup.  No bequest or donation can be accepted from an outside source.</w:t>
      </w:r>
      <w:r w:rsidR="005127B6">
        <w:rPr>
          <w:rFonts w:ascii="Arial" w:hAnsi="Arial" w:cs="Arial"/>
          <w:bCs/>
          <w:sz w:val="22"/>
          <w:szCs w:val="22"/>
        </w:rPr>
        <w:t xml:space="preserve">  </w:t>
      </w:r>
    </w:p>
    <w:p w14:paraId="648CC4A0" w14:textId="77777777" w:rsidR="00F75E8F" w:rsidRDefault="00F75E8F" w:rsidP="001161FA">
      <w:pPr>
        <w:rPr>
          <w:rFonts w:ascii="Arial" w:hAnsi="Arial" w:cs="Arial"/>
          <w:bCs/>
          <w:sz w:val="22"/>
          <w:szCs w:val="22"/>
        </w:rPr>
      </w:pPr>
    </w:p>
    <w:p w14:paraId="0B839603" w14:textId="77777777" w:rsidR="00F75E8F" w:rsidRDefault="008C447F" w:rsidP="001161FA">
      <w:pPr>
        <w:rPr>
          <w:rFonts w:ascii="Arial" w:hAnsi="Arial" w:cs="Arial"/>
          <w:b/>
          <w:sz w:val="22"/>
          <w:szCs w:val="22"/>
        </w:rPr>
      </w:pPr>
      <w:r>
        <w:rPr>
          <w:rFonts w:ascii="Arial" w:hAnsi="Arial" w:cs="Arial"/>
          <w:b/>
          <w:sz w:val="22"/>
          <w:szCs w:val="22"/>
        </w:rPr>
        <w:t>Rebecca makes a motion that the maximum allowable contribution to the Intergroup in any one</w:t>
      </w:r>
      <w:r w:rsidR="00AC7FAE">
        <w:rPr>
          <w:rFonts w:ascii="Arial" w:hAnsi="Arial" w:cs="Arial"/>
          <w:b/>
          <w:sz w:val="22"/>
          <w:szCs w:val="22"/>
        </w:rPr>
        <w:t xml:space="preserve"> year by an OA member is $5,000.  N</w:t>
      </w:r>
      <w:r>
        <w:rPr>
          <w:rFonts w:ascii="Arial" w:hAnsi="Arial" w:cs="Arial"/>
          <w:b/>
          <w:sz w:val="22"/>
          <w:szCs w:val="22"/>
        </w:rPr>
        <w:t xml:space="preserve">o donation can be </w:t>
      </w:r>
      <w:r w:rsidR="008F3AFA">
        <w:rPr>
          <w:rFonts w:ascii="Arial" w:hAnsi="Arial" w:cs="Arial"/>
          <w:b/>
          <w:sz w:val="22"/>
          <w:szCs w:val="22"/>
        </w:rPr>
        <w:t xml:space="preserve">accepted by any outside source.  </w:t>
      </w:r>
    </w:p>
    <w:p w14:paraId="7DAA5430" w14:textId="77777777" w:rsidR="00F75E8F" w:rsidRDefault="008F3AFA" w:rsidP="001161FA">
      <w:pPr>
        <w:rPr>
          <w:rFonts w:ascii="Arial" w:hAnsi="Arial" w:cs="Arial"/>
          <w:b/>
          <w:sz w:val="22"/>
          <w:szCs w:val="22"/>
        </w:rPr>
      </w:pPr>
      <w:r>
        <w:rPr>
          <w:rFonts w:ascii="Arial" w:hAnsi="Arial" w:cs="Arial"/>
          <w:bCs/>
          <w:sz w:val="22"/>
          <w:szCs w:val="22"/>
        </w:rPr>
        <w:t>Discussion ensues.</w:t>
      </w:r>
      <w:r w:rsidR="008C447F">
        <w:rPr>
          <w:rFonts w:ascii="Arial" w:hAnsi="Arial" w:cs="Arial"/>
          <w:b/>
          <w:sz w:val="22"/>
          <w:szCs w:val="22"/>
        </w:rPr>
        <w:t xml:space="preserve"> </w:t>
      </w:r>
    </w:p>
    <w:p w14:paraId="6A4303A8" w14:textId="521EAB9C" w:rsidR="00F75E8F" w:rsidRDefault="00610B77" w:rsidP="001161FA">
      <w:pPr>
        <w:rPr>
          <w:rFonts w:ascii="Arial" w:hAnsi="Arial" w:cs="Arial"/>
          <w:b/>
          <w:sz w:val="22"/>
          <w:szCs w:val="22"/>
        </w:rPr>
      </w:pPr>
      <w:r>
        <w:rPr>
          <w:rFonts w:ascii="Arial" w:hAnsi="Arial" w:cs="Arial"/>
          <w:b/>
          <w:sz w:val="22"/>
          <w:szCs w:val="22"/>
        </w:rPr>
        <w:t>Erin calls</w:t>
      </w:r>
      <w:r w:rsidR="00F75E8F">
        <w:rPr>
          <w:rFonts w:ascii="Arial" w:hAnsi="Arial" w:cs="Arial"/>
          <w:b/>
          <w:sz w:val="22"/>
          <w:szCs w:val="22"/>
        </w:rPr>
        <w:t xml:space="preserve"> the</w:t>
      </w:r>
      <w:r w:rsidR="00AC7FAE">
        <w:rPr>
          <w:rFonts w:ascii="Arial" w:hAnsi="Arial" w:cs="Arial"/>
          <w:b/>
          <w:sz w:val="22"/>
          <w:szCs w:val="22"/>
        </w:rPr>
        <w:t xml:space="preserve"> question.  </w:t>
      </w:r>
    </w:p>
    <w:p w14:paraId="42D638C0" w14:textId="77777777" w:rsidR="00F75E8F" w:rsidRDefault="00610B77" w:rsidP="001161FA">
      <w:pPr>
        <w:rPr>
          <w:rFonts w:ascii="Arial" w:hAnsi="Arial" w:cs="Arial"/>
          <w:b/>
          <w:sz w:val="22"/>
          <w:szCs w:val="22"/>
        </w:rPr>
      </w:pPr>
      <w:r>
        <w:rPr>
          <w:rFonts w:ascii="Arial" w:hAnsi="Arial" w:cs="Arial"/>
          <w:b/>
          <w:sz w:val="22"/>
          <w:szCs w:val="22"/>
        </w:rPr>
        <w:t xml:space="preserve">A vote is taken.  </w:t>
      </w:r>
    </w:p>
    <w:p w14:paraId="11D05D3C" w14:textId="77777777" w:rsidR="00F75E8F" w:rsidRDefault="00610B77" w:rsidP="001161FA">
      <w:pPr>
        <w:rPr>
          <w:rFonts w:ascii="Arial" w:hAnsi="Arial" w:cs="Arial"/>
          <w:b/>
          <w:sz w:val="22"/>
          <w:szCs w:val="22"/>
        </w:rPr>
      </w:pPr>
      <w:r>
        <w:rPr>
          <w:rFonts w:ascii="Arial" w:hAnsi="Arial" w:cs="Arial"/>
          <w:b/>
          <w:sz w:val="22"/>
          <w:szCs w:val="22"/>
        </w:rPr>
        <w:t xml:space="preserve">21 are in favor of the motion.  </w:t>
      </w:r>
    </w:p>
    <w:p w14:paraId="611B8319" w14:textId="77777777" w:rsidR="00F75E8F" w:rsidRDefault="00610B77" w:rsidP="001161FA">
      <w:pPr>
        <w:rPr>
          <w:rFonts w:ascii="Arial" w:hAnsi="Arial" w:cs="Arial"/>
          <w:b/>
          <w:sz w:val="22"/>
          <w:szCs w:val="22"/>
        </w:rPr>
      </w:pPr>
      <w:r>
        <w:rPr>
          <w:rFonts w:ascii="Arial" w:hAnsi="Arial" w:cs="Arial"/>
          <w:b/>
          <w:sz w:val="22"/>
          <w:szCs w:val="22"/>
        </w:rPr>
        <w:t>2 are against the motion</w:t>
      </w:r>
      <w:r w:rsidR="008C447F">
        <w:rPr>
          <w:rFonts w:ascii="Arial" w:hAnsi="Arial" w:cs="Arial"/>
          <w:b/>
          <w:sz w:val="22"/>
          <w:szCs w:val="22"/>
        </w:rPr>
        <w:t xml:space="preserve">.  </w:t>
      </w:r>
    </w:p>
    <w:p w14:paraId="327A0979" w14:textId="77777777" w:rsidR="00F75E8F" w:rsidRDefault="008C447F" w:rsidP="001161FA">
      <w:pPr>
        <w:rPr>
          <w:rFonts w:ascii="Arial" w:hAnsi="Arial" w:cs="Arial"/>
          <w:b/>
          <w:sz w:val="22"/>
          <w:szCs w:val="22"/>
        </w:rPr>
      </w:pPr>
      <w:r>
        <w:rPr>
          <w:rFonts w:ascii="Arial" w:hAnsi="Arial" w:cs="Arial"/>
          <w:b/>
          <w:sz w:val="22"/>
          <w:szCs w:val="22"/>
        </w:rPr>
        <w:t xml:space="preserve">1 abstention.  </w:t>
      </w:r>
    </w:p>
    <w:p w14:paraId="00E25B40" w14:textId="77777777" w:rsidR="00F75E8F" w:rsidRDefault="008C447F" w:rsidP="001161FA">
      <w:pPr>
        <w:rPr>
          <w:rFonts w:ascii="Arial" w:hAnsi="Arial" w:cs="Arial"/>
          <w:b/>
          <w:sz w:val="22"/>
          <w:szCs w:val="22"/>
        </w:rPr>
      </w:pPr>
      <w:r>
        <w:rPr>
          <w:rFonts w:ascii="Arial" w:hAnsi="Arial" w:cs="Arial"/>
          <w:b/>
          <w:sz w:val="22"/>
          <w:szCs w:val="22"/>
        </w:rPr>
        <w:t>The motion carries.</w:t>
      </w:r>
      <w:r w:rsidR="00A91977">
        <w:rPr>
          <w:rFonts w:ascii="Arial" w:hAnsi="Arial" w:cs="Arial"/>
          <w:b/>
          <w:sz w:val="22"/>
          <w:szCs w:val="22"/>
        </w:rPr>
        <w:t xml:space="preserve">  </w:t>
      </w:r>
    </w:p>
    <w:p w14:paraId="74908CF7" w14:textId="77777777" w:rsidR="00F75E8F" w:rsidRDefault="00F75E8F" w:rsidP="001161FA">
      <w:pPr>
        <w:rPr>
          <w:rFonts w:ascii="Arial" w:hAnsi="Arial" w:cs="Arial"/>
          <w:b/>
          <w:sz w:val="22"/>
          <w:szCs w:val="22"/>
        </w:rPr>
      </w:pPr>
    </w:p>
    <w:p w14:paraId="506F4112" w14:textId="77777777" w:rsidR="00F75E8F" w:rsidRDefault="00A91977" w:rsidP="001161FA">
      <w:pPr>
        <w:rPr>
          <w:rFonts w:ascii="Arial" w:hAnsi="Arial" w:cs="Arial"/>
          <w:bCs/>
          <w:sz w:val="22"/>
          <w:szCs w:val="22"/>
        </w:rPr>
      </w:pPr>
      <w:r w:rsidRPr="00A91977">
        <w:rPr>
          <w:rFonts w:ascii="Arial" w:hAnsi="Arial" w:cs="Arial"/>
          <w:b/>
          <w:sz w:val="22"/>
          <w:szCs w:val="22"/>
        </w:rPr>
        <w:t xml:space="preserve">Rebecca makes a motion that the maximum allowable bequest to Intergroup </w:t>
      </w:r>
      <w:r w:rsidRPr="00A91977">
        <w:rPr>
          <w:rFonts w:ascii="Arial" w:hAnsi="Arial" w:cs="Arial"/>
          <w:b/>
          <w:i/>
          <w:iCs/>
          <w:sz w:val="22"/>
          <w:szCs w:val="22"/>
        </w:rPr>
        <w:t xml:space="preserve">by an OA member </w:t>
      </w:r>
      <w:r w:rsidRPr="00A91977">
        <w:rPr>
          <w:rFonts w:ascii="Arial" w:hAnsi="Arial" w:cs="Arial"/>
          <w:b/>
          <w:sz w:val="22"/>
          <w:szCs w:val="22"/>
        </w:rPr>
        <w:t xml:space="preserve">is unlimited.  If the bequest exceeds $5,000, the amount over $5,000 will be immediately transferred to OA World Service.  </w:t>
      </w:r>
      <w:r>
        <w:rPr>
          <w:rFonts w:ascii="Arial" w:hAnsi="Arial" w:cs="Arial"/>
          <w:b/>
          <w:sz w:val="22"/>
          <w:szCs w:val="22"/>
        </w:rPr>
        <w:t xml:space="preserve">Jeff </w:t>
      </w:r>
      <w:r w:rsidR="00F75E8F">
        <w:rPr>
          <w:rFonts w:ascii="Arial" w:hAnsi="Arial" w:cs="Arial"/>
          <w:b/>
          <w:sz w:val="22"/>
          <w:szCs w:val="22"/>
        </w:rPr>
        <w:t xml:space="preserve">moves </w:t>
      </w:r>
      <w:r>
        <w:rPr>
          <w:rFonts w:ascii="Arial" w:hAnsi="Arial" w:cs="Arial"/>
          <w:b/>
          <w:sz w:val="22"/>
          <w:szCs w:val="22"/>
        </w:rPr>
        <w:t xml:space="preserve">to amend the </w:t>
      </w:r>
      <w:r w:rsidR="00F75E8F">
        <w:rPr>
          <w:rFonts w:ascii="Arial" w:hAnsi="Arial" w:cs="Arial"/>
          <w:b/>
          <w:sz w:val="22"/>
          <w:szCs w:val="22"/>
        </w:rPr>
        <w:t xml:space="preserve">original </w:t>
      </w:r>
      <w:r>
        <w:rPr>
          <w:rFonts w:ascii="Arial" w:hAnsi="Arial" w:cs="Arial"/>
          <w:b/>
          <w:sz w:val="22"/>
          <w:szCs w:val="22"/>
        </w:rPr>
        <w:t xml:space="preserve">motion </w:t>
      </w:r>
      <w:r w:rsidR="008F3AFA">
        <w:rPr>
          <w:rFonts w:ascii="Arial" w:hAnsi="Arial" w:cs="Arial"/>
          <w:b/>
          <w:sz w:val="22"/>
          <w:szCs w:val="22"/>
        </w:rPr>
        <w:t>to state that</w:t>
      </w:r>
      <w:r w:rsidR="00060AF0">
        <w:rPr>
          <w:rFonts w:ascii="Arial" w:hAnsi="Arial" w:cs="Arial"/>
          <w:b/>
          <w:sz w:val="22"/>
          <w:szCs w:val="22"/>
        </w:rPr>
        <w:t xml:space="preserve"> </w:t>
      </w:r>
      <w:r w:rsidR="00CE5FD6">
        <w:rPr>
          <w:rFonts w:ascii="Arial" w:hAnsi="Arial" w:cs="Arial"/>
          <w:b/>
          <w:sz w:val="22"/>
          <w:szCs w:val="22"/>
        </w:rPr>
        <w:t xml:space="preserve">if </w:t>
      </w:r>
      <w:r w:rsidR="00060AF0" w:rsidRPr="00A91977">
        <w:rPr>
          <w:rFonts w:ascii="Arial" w:hAnsi="Arial" w:cs="Arial"/>
          <w:b/>
          <w:sz w:val="22"/>
          <w:szCs w:val="22"/>
        </w:rPr>
        <w:t xml:space="preserve">the bequest exceeds $5,000, the amount over $5,000 </w:t>
      </w:r>
      <w:r w:rsidR="00060AF0" w:rsidRPr="00A91977">
        <w:rPr>
          <w:rFonts w:ascii="Arial" w:hAnsi="Arial" w:cs="Arial"/>
          <w:b/>
          <w:sz w:val="22"/>
          <w:szCs w:val="22"/>
        </w:rPr>
        <w:lastRenderedPageBreak/>
        <w:t>wi</w:t>
      </w:r>
      <w:r w:rsidR="00CE5FD6">
        <w:rPr>
          <w:rFonts w:ascii="Arial" w:hAnsi="Arial" w:cs="Arial"/>
          <w:b/>
          <w:sz w:val="22"/>
          <w:szCs w:val="22"/>
        </w:rPr>
        <w:t xml:space="preserve">ll be immediately transferred 50% to </w:t>
      </w:r>
      <w:r w:rsidR="00060AF0">
        <w:rPr>
          <w:rFonts w:ascii="Arial" w:hAnsi="Arial" w:cs="Arial"/>
          <w:b/>
          <w:sz w:val="22"/>
          <w:szCs w:val="22"/>
        </w:rPr>
        <w:t>OA World Service and 50% to Region 6</w:t>
      </w:r>
      <w:r w:rsidR="008F3AFA">
        <w:rPr>
          <w:rFonts w:ascii="Arial" w:hAnsi="Arial" w:cs="Arial"/>
          <w:b/>
          <w:sz w:val="22"/>
          <w:szCs w:val="22"/>
        </w:rPr>
        <w:t xml:space="preserve">.  </w:t>
      </w:r>
      <w:r w:rsidR="008F3AFA">
        <w:rPr>
          <w:rFonts w:ascii="Arial" w:hAnsi="Arial" w:cs="Arial"/>
          <w:bCs/>
          <w:sz w:val="22"/>
          <w:szCs w:val="22"/>
        </w:rPr>
        <w:t>Discussion ensues.</w:t>
      </w:r>
      <w:r w:rsidR="00060AF0">
        <w:rPr>
          <w:rFonts w:ascii="Arial" w:hAnsi="Arial" w:cs="Arial"/>
          <w:bCs/>
          <w:sz w:val="22"/>
          <w:szCs w:val="22"/>
        </w:rPr>
        <w:t xml:space="preserve">  </w:t>
      </w:r>
    </w:p>
    <w:p w14:paraId="06E02D92" w14:textId="29176DB5" w:rsidR="00F75E8F" w:rsidRDefault="00F75E8F" w:rsidP="001161FA">
      <w:pPr>
        <w:rPr>
          <w:rFonts w:ascii="Arial" w:hAnsi="Arial" w:cs="Arial"/>
          <w:b/>
          <w:sz w:val="22"/>
          <w:szCs w:val="22"/>
        </w:rPr>
      </w:pPr>
      <w:r>
        <w:rPr>
          <w:rFonts w:ascii="Arial" w:hAnsi="Arial" w:cs="Arial"/>
          <w:b/>
          <w:sz w:val="22"/>
          <w:szCs w:val="22"/>
        </w:rPr>
        <w:t>Erin calls the</w:t>
      </w:r>
      <w:r w:rsidR="00060AF0" w:rsidRPr="00CE5FD6">
        <w:rPr>
          <w:rFonts w:ascii="Arial" w:hAnsi="Arial" w:cs="Arial"/>
          <w:b/>
          <w:sz w:val="22"/>
          <w:szCs w:val="22"/>
        </w:rPr>
        <w:t xml:space="preserve"> question.  </w:t>
      </w:r>
    </w:p>
    <w:p w14:paraId="13F5C658" w14:textId="77777777" w:rsidR="00F75E8F" w:rsidRDefault="00CE5FD6" w:rsidP="001161FA">
      <w:pPr>
        <w:rPr>
          <w:rFonts w:ascii="Arial" w:hAnsi="Arial" w:cs="Arial"/>
          <w:b/>
          <w:sz w:val="22"/>
          <w:szCs w:val="22"/>
        </w:rPr>
      </w:pPr>
      <w:r>
        <w:rPr>
          <w:rFonts w:ascii="Arial" w:hAnsi="Arial" w:cs="Arial"/>
          <w:b/>
          <w:sz w:val="22"/>
          <w:szCs w:val="22"/>
        </w:rPr>
        <w:t xml:space="preserve">A vote is taken.  </w:t>
      </w:r>
    </w:p>
    <w:p w14:paraId="231EC271" w14:textId="6C1E6672" w:rsidR="00F75E8F" w:rsidRDefault="00CE5FD6" w:rsidP="001161FA">
      <w:pPr>
        <w:rPr>
          <w:rFonts w:ascii="Arial" w:hAnsi="Arial" w:cs="Arial"/>
          <w:b/>
          <w:sz w:val="22"/>
          <w:szCs w:val="22"/>
        </w:rPr>
      </w:pPr>
      <w:r>
        <w:rPr>
          <w:rFonts w:ascii="Arial" w:hAnsi="Arial" w:cs="Arial"/>
          <w:b/>
          <w:sz w:val="22"/>
          <w:szCs w:val="22"/>
        </w:rPr>
        <w:t xml:space="preserve">8 are in favor of the </w:t>
      </w:r>
      <w:r w:rsidR="00F75E8F">
        <w:rPr>
          <w:rFonts w:ascii="Arial" w:hAnsi="Arial" w:cs="Arial"/>
          <w:b/>
          <w:sz w:val="22"/>
          <w:szCs w:val="22"/>
        </w:rPr>
        <w:t>amendment</w:t>
      </w:r>
      <w:r>
        <w:rPr>
          <w:rFonts w:ascii="Arial" w:hAnsi="Arial" w:cs="Arial"/>
          <w:b/>
          <w:sz w:val="22"/>
          <w:szCs w:val="22"/>
        </w:rPr>
        <w:t xml:space="preserve">.  </w:t>
      </w:r>
    </w:p>
    <w:p w14:paraId="668F9C51" w14:textId="5800E1AF" w:rsidR="00F75E8F" w:rsidRDefault="00CE5FD6" w:rsidP="001161FA">
      <w:pPr>
        <w:rPr>
          <w:rFonts w:ascii="Arial" w:hAnsi="Arial" w:cs="Arial"/>
          <w:b/>
          <w:sz w:val="22"/>
          <w:szCs w:val="22"/>
        </w:rPr>
      </w:pPr>
      <w:r>
        <w:rPr>
          <w:rFonts w:ascii="Arial" w:hAnsi="Arial" w:cs="Arial"/>
          <w:b/>
          <w:sz w:val="22"/>
          <w:szCs w:val="22"/>
        </w:rPr>
        <w:t xml:space="preserve">8 are against the </w:t>
      </w:r>
      <w:r w:rsidR="00F75E8F">
        <w:rPr>
          <w:rFonts w:ascii="Arial" w:hAnsi="Arial" w:cs="Arial"/>
          <w:b/>
          <w:sz w:val="22"/>
          <w:szCs w:val="22"/>
        </w:rPr>
        <w:t>amendment</w:t>
      </w:r>
      <w:r>
        <w:rPr>
          <w:rFonts w:ascii="Arial" w:hAnsi="Arial" w:cs="Arial"/>
          <w:b/>
          <w:sz w:val="22"/>
          <w:szCs w:val="22"/>
        </w:rPr>
        <w:t xml:space="preserve">.  </w:t>
      </w:r>
    </w:p>
    <w:p w14:paraId="1E6370CD" w14:textId="77777777" w:rsidR="00F75E8F" w:rsidRDefault="00060AF0" w:rsidP="001161FA">
      <w:pPr>
        <w:rPr>
          <w:rFonts w:ascii="Arial" w:hAnsi="Arial" w:cs="Arial"/>
          <w:b/>
          <w:sz w:val="22"/>
          <w:szCs w:val="22"/>
        </w:rPr>
      </w:pPr>
      <w:r w:rsidRPr="00CE5FD6">
        <w:rPr>
          <w:rFonts w:ascii="Arial" w:hAnsi="Arial" w:cs="Arial"/>
          <w:b/>
          <w:sz w:val="22"/>
          <w:szCs w:val="22"/>
        </w:rPr>
        <w:t>6 abstentions</w:t>
      </w:r>
      <w:r w:rsidR="00CE5FD6" w:rsidRPr="00CE5FD6">
        <w:rPr>
          <w:rFonts w:ascii="Arial" w:hAnsi="Arial" w:cs="Arial"/>
          <w:b/>
          <w:sz w:val="22"/>
          <w:szCs w:val="22"/>
        </w:rPr>
        <w:t xml:space="preserve">.  </w:t>
      </w:r>
    </w:p>
    <w:p w14:paraId="4822BF04" w14:textId="77777777" w:rsidR="00F75E8F" w:rsidRDefault="00CE5FD6" w:rsidP="001161FA">
      <w:pPr>
        <w:rPr>
          <w:rFonts w:ascii="Arial" w:hAnsi="Arial" w:cs="Arial"/>
          <w:b/>
          <w:sz w:val="22"/>
          <w:szCs w:val="22"/>
        </w:rPr>
      </w:pPr>
      <w:r w:rsidRPr="00CE5FD6">
        <w:rPr>
          <w:rFonts w:ascii="Arial" w:hAnsi="Arial" w:cs="Arial"/>
          <w:b/>
          <w:sz w:val="22"/>
          <w:szCs w:val="22"/>
        </w:rPr>
        <w:t>The</w:t>
      </w:r>
      <w:r w:rsidR="00F75E8F">
        <w:rPr>
          <w:rFonts w:ascii="Arial" w:hAnsi="Arial" w:cs="Arial"/>
          <w:b/>
          <w:sz w:val="22"/>
          <w:szCs w:val="22"/>
        </w:rPr>
        <w:t xml:space="preserve"> amendment does not pass</w:t>
      </w:r>
      <w:r w:rsidRPr="00CE5FD6">
        <w:rPr>
          <w:rFonts w:ascii="Arial" w:hAnsi="Arial" w:cs="Arial"/>
          <w:b/>
          <w:sz w:val="22"/>
          <w:szCs w:val="22"/>
        </w:rPr>
        <w:t>.</w:t>
      </w:r>
      <w:r w:rsidR="00AB7A39">
        <w:rPr>
          <w:rFonts w:ascii="Arial" w:hAnsi="Arial" w:cs="Arial"/>
          <w:b/>
          <w:sz w:val="22"/>
          <w:szCs w:val="22"/>
        </w:rPr>
        <w:t xml:space="preserve">  </w:t>
      </w:r>
    </w:p>
    <w:p w14:paraId="38A594F0" w14:textId="77777777" w:rsidR="00F75E8F" w:rsidRDefault="00F75E8F" w:rsidP="001161FA">
      <w:pPr>
        <w:rPr>
          <w:rFonts w:ascii="Arial" w:hAnsi="Arial" w:cs="Arial"/>
          <w:b/>
          <w:sz w:val="22"/>
          <w:szCs w:val="22"/>
        </w:rPr>
      </w:pPr>
    </w:p>
    <w:p w14:paraId="3F9479B0" w14:textId="77777777" w:rsidR="00F75E8F" w:rsidRDefault="00AB7A39" w:rsidP="001161FA">
      <w:pPr>
        <w:rPr>
          <w:rFonts w:ascii="Arial" w:hAnsi="Arial" w:cs="Arial"/>
          <w:b/>
          <w:sz w:val="22"/>
          <w:szCs w:val="22"/>
        </w:rPr>
      </w:pPr>
      <w:r>
        <w:rPr>
          <w:rFonts w:ascii="Arial" w:hAnsi="Arial" w:cs="Arial"/>
          <w:b/>
          <w:sz w:val="22"/>
          <w:szCs w:val="22"/>
        </w:rPr>
        <w:t xml:space="preserve">Diana makes a motion to amend the </w:t>
      </w:r>
      <w:r w:rsidR="00F75E8F">
        <w:rPr>
          <w:rFonts w:ascii="Arial" w:hAnsi="Arial" w:cs="Arial"/>
          <w:b/>
          <w:sz w:val="22"/>
          <w:szCs w:val="22"/>
        </w:rPr>
        <w:t xml:space="preserve">original </w:t>
      </w:r>
      <w:r>
        <w:rPr>
          <w:rFonts w:ascii="Arial" w:hAnsi="Arial" w:cs="Arial"/>
          <w:b/>
          <w:sz w:val="22"/>
          <w:szCs w:val="22"/>
        </w:rPr>
        <w:t xml:space="preserve">motion </w:t>
      </w:r>
      <w:r w:rsidR="00F75E8F">
        <w:rPr>
          <w:rFonts w:ascii="Arial" w:hAnsi="Arial" w:cs="Arial"/>
          <w:b/>
          <w:sz w:val="22"/>
          <w:szCs w:val="22"/>
        </w:rPr>
        <w:t xml:space="preserve">to say </w:t>
      </w:r>
      <w:r>
        <w:rPr>
          <w:rFonts w:ascii="Arial" w:hAnsi="Arial" w:cs="Arial"/>
          <w:b/>
          <w:sz w:val="22"/>
          <w:szCs w:val="22"/>
        </w:rPr>
        <w:t xml:space="preserve">that </w:t>
      </w:r>
      <w:r w:rsidRPr="00A91977">
        <w:rPr>
          <w:rFonts w:ascii="Arial" w:hAnsi="Arial" w:cs="Arial"/>
          <w:b/>
          <w:sz w:val="22"/>
          <w:szCs w:val="22"/>
        </w:rPr>
        <w:t xml:space="preserve">the maximum allowable bequest to Intergroup </w:t>
      </w:r>
      <w:r w:rsidRPr="00A91977">
        <w:rPr>
          <w:rFonts w:ascii="Arial" w:hAnsi="Arial" w:cs="Arial"/>
          <w:b/>
          <w:i/>
          <w:iCs/>
          <w:sz w:val="22"/>
          <w:szCs w:val="22"/>
        </w:rPr>
        <w:t xml:space="preserve">by an OA member </w:t>
      </w:r>
      <w:r w:rsidRPr="00A91977">
        <w:rPr>
          <w:rFonts w:ascii="Arial" w:hAnsi="Arial" w:cs="Arial"/>
          <w:b/>
          <w:sz w:val="22"/>
          <w:szCs w:val="22"/>
        </w:rPr>
        <w:t>is unlimited.</w:t>
      </w:r>
      <w:r>
        <w:rPr>
          <w:rFonts w:ascii="Arial" w:hAnsi="Arial" w:cs="Arial"/>
          <w:b/>
          <w:sz w:val="22"/>
          <w:szCs w:val="22"/>
        </w:rPr>
        <w:t xml:space="preserve">  No bequest or donation can be accepted from any outside source.</w:t>
      </w:r>
      <w:r w:rsidR="002049A4">
        <w:rPr>
          <w:rFonts w:ascii="Arial" w:hAnsi="Arial" w:cs="Arial"/>
          <w:b/>
          <w:sz w:val="22"/>
          <w:szCs w:val="22"/>
        </w:rPr>
        <w:t xml:space="preserve">  </w:t>
      </w:r>
    </w:p>
    <w:p w14:paraId="1855B629" w14:textId="77777777" w:rsidR="00F75E8F" w:rsidRDefault="002049A4" w:rsidP="001161FA">
      <w:pPr>
        <w:rPr>
          <w:rFonts w:ascii="Arial" w:hAnsi="Arial" w:cs="Arial"/>
          <w:bCs/>
          <w:sz w:val="22"/>
          <w:szCs w:val="22"/>
        </w:rPr>
      </w:pPr>
      <w:r>
        <w:rPr>
          <w:rFonts w:ascii="Arial" w:hAnsi="Arial" w:cs="Arial"/>
          <w:bCs/>
          <w:sz w:val="22"/>
          <w:szCs w:val="22"/>
        </w:rPr>
        <w:t>Discussion ensues.</w:t>
      </w:r>
      <w:r w:rsidR="00E64A09">
        <w:rPr>
          <w:rFonts w:ascii="Arial" w:hAnsi="Arial" w:cs="Arial"/>
          <w:bCs/>
          <w:sz w:val="22"/>
          <w:szCs w:val="22"/>
        </w:rPr>
        <w:t xml:space="preserve">  </w:t>
      </w:r>
    </w:p>
    <w:p w14:paraId="518B6054" w14:textId="77777777" w:rsidR="00F75E8F" w:rsidRDefault="00E64A09" w:rsidP="001161FA">
      <w:pPr>
        <w:rPr>
          <w:rFonts w:ascii="Arial" w:hAnsi="Arial" w:cs="Arial"/>
          <w:b/>
          <w:sz w:val="22"/>
          <w:szCs w:val="22"/>
        </w:rPr>
      </w:pPr>
      <w:r>
        <w:rPr>
          <w:rFonts w:ascii="Arial" w:hAnsi="Arial" w:cs="Arial"/>
          <w:b/>
          <w:sz w:val="22"/>
          <w:szCs w:val="22"/>
        </w:rPr>
        <w:t xml:space="preserve">Erin </w:t>
      </w:r>
      <w:r w:rsidR="00F75E8F">
        <w:rPr>
          <w:rFonts w:ascii="Arial" w:hAnsi="Arial" w:cs="Arial"/>
          <w:b/>
          <w:sz w:val="22"/>
          <w:szCs w:val="22"/>
        </w:rPr>
        <w:t>calls the</w:t>
      </w:r>
      <w:r>
        <w:rPr>
          <w:rFonts w:ascii="Arial" w:hAnsi="Arial" w:cs="Arial"/>
          <w:b/>
          <w:sz w:val="22"/>
          <w:szCs w:val="22"/>
        </w:rPr>
        <w:t xml:space="preserve"> question.  </w:t>
      </w:r>
    </w:p>
    <w:p w14:paraId="49D92757" w14:textId="77777777" w:rsidR="00F75E8F" w:rsidRDefault="00D0322C" w:rsidP="001161FA">
      <w:pPr>
        <w:rPr>
          <w:rFonts w:ascii="Arial" w:hAnsi="Arial" w:cs="Arial"/>
          <w:b/>
          <w:sz w:val="22"/>
          <w:szCs w:val="22"/>
        </w:rPr>
      </w:pPr>
      <w:r>
        <w:rPr>
          <w:rFonts w:ascii="Arial" w:hAnsi="Arial" w:cs="Arial"/>
          <w:b/>
          <w:sz w:val="22"/>
          <w:szCs w:val="22"/>
        </w:rPr>
        <w:t xml:space="preserve">14 are in favor of the </w:t>
      </w:r>
      <w:r w:rsidR="00F75E8F">
        <w:rPr>
          <w:rFonts w:ascii="Arial" w:hAnsi="Arial" w:cs="Arial"/>
          <w:b/>
          <w:sz w:val="22"/>
          <w:szCs w:val="22"/>
        </w:rPr>
        <w:t>amendment.</w:t>
      </w:r>
    </w:p>
    <w:p w14:paraId="7C0BB2DA" w14:textId="77777777" w:rsidR="00F75E8F" w:rsidRDefault="00D0322C" w:rsidP="001161FA">
      <w:pPr>
        <w:rPr>
          <w:rFonts w:ascii="Arial" w:hAnsi="Arial" w:cs="Arial"/>
          <w:b/>
          <w:sz w:val="22"/>
          <w:szCs w:val="22"/>
        </w:rPr>
      </w:pPr>
      <w:r>
        <w:rPr>
          <w:rFonts w:ascii="Arial" w:hAnsi="Arial" w:cs="Arial"/>
          <w:b/>
          <w:sz w:val="22"/>
          <w:szCs w:val="22"/>
        </w:rPr>
        <w:t xml:space="preserve">5 are against the </w:t>
      </w:r>
      <w:r w:rsidR="00F75E8F">
        <w:rPr>
          <w:rFonts w:ascii="Arial" w:hAnsi="Arial" w:cs="Arial"/>
          <w:b/>
          <w:sz w:val="22"/>
          <w:szCs w:val="22"/>
        </w:rPr>
        <w:t>amendment</w:t>
      </w:r>
      <w:r>
        <w:rPr>
          <w:rFonts w:ascii="Arial" w:hAnsi="Arial" w:cs="Arial"/>
          <w:b/>
          <w:sz w:val="22"/>
          <w:szCs w:val="22"/>
        </w:rPr>
        <w:t xml:space="preserve">.  </w:t>
      </w:r>
    </w:p>
    <w:p w14:paraId="2F615756" w14:textId="77777777" w:rsidR="00F75E8F" w:rsidRDefault="00F75E8F" w:rsidP="001161FA">
      <w:pPr>
        <w:rPr>
          <w:rFonts w:ascii="Arial" w:hAnsi="Arial" w:cs="Arial"/>
          <w:b/>
          <w:sz w:val="22"/>
          <w:szCs w:val="22"/>
        </w:rPr>
      </w:pPr>
      <w:r>
        <w:rPr>
          <w:rFonts w:ascii="Arial" w:hAnsi="Arial" w:cs="Arial"/>
          <w:b/>
          <w:sz w:val="22"/>
          <w:szCs w:val="22"/>
        </w:rPr>
        <w:t xml:space="preserve">3 abstentions.  The motion </w:t>
      </w:r>
      <w:r w:rsidR="00D0322C">
        <w:rPr>
          <w:rFonts w:ascii="Arial" w:hAnsi="Arial" w:cs="Arial"/>
          <w:b/>
          <w:sz w:val="22"/>
          <w:szCs w:val="22"/>
        </w:rPr>
        <w:t xml:space="preserve">carries.  </w:t>
      </w:r>
    </w:p>
    <w:p w14:paraId="3D232631" w14:textId="77777777" w:rsidR="00F75E8F" w:rsidRDefault="00F75E8F" w:rsidP="001161FA">
      <w:pPr>
        <w:rPr>
          <w:rFonts w:ascii="Arial" w:hAnsi="Arial" w:cs="Arial"/>
          <w:b/>
          <w:sz w:val="22"/>
          <w:szCs w:val="22"/>
        </w:rPr>
      </w:pPr>
    </w:p>
    <w:p w14:paraId="1CCA2747" w14:textId="77777777" w:rsidR="00F75E8F" w:rsidRDefault="00D0322C" w:rsidP="001161FA">
      <w:pPr>
        <w:rPr>
          <w:rFonts w:ascii="Arial" w:hAnsi="Arial" w:cs="Arial"/>
          <w:b/>
          <w:sz w:val="22"/>
          <w:szCs w:val="22"/>
        </w:rPr>
      </w:pPr>
      <w:r>
        <w:rPr>
          <w:rFonts w:ascii="Arial" w:hAnsi="Arial" w:cs="Arial"/>
          <w:b/>
          <w:sz w:val="22"/>
          <w:szCs w:val="22"/>
        </w:rPr>
        <w:t xml:space="preserve">Erin calls to </w:t>
      </w:r>
      <w:r w:rsidR="00F75E8F">
        <w:rPr>
          <w:rFonts w:ascii="Arial" w:hAnsi="Arial" w:cs="Arial"/>
          <w:b/>
          <w:sz w:val="22"/>
          <w:szCs w:val="22"/>
        </w:rPr>
        <w:t>vote on the amended</w:t>
      </w:r>
      <w:r>
        <w:rPr>
          <w:rFonts w:ascii="Arial" w:hAnsi="Arial" w:cs="Arial"/>
          <w:b/>
          <w:sz w:val="22"/>
          <w:szCs w:val="22"/>
        </w:rPr>
        <w:t xml:space="preserve"> motion.  1</w:t>
      </w:r>
    </w:p>
    <w:p w14:paraId="63F79FDB" w14:textId="77777777" w:rsidR="00F75E8F" w:rsidRDefault="00D0322C" w:rsidP="001161FA">
      <w:pPr>
        <w:rPr>
          <w:rFonts w:ascii="Arial" w:hAnsi="Arial" w:cs="Arial"/>
          <w:b/>
          <w:sz w:val="22"/>
          <w:szCs w:val="22"/>
        </w:rPr>
      </w:pPr>
      <w:r>
        <w:rPr>
          <w:rFonts w:ascii="Arial" w:hAnsi="Arial" w:cs="Arial"/>
          <w:b/>
          <w:sz w:val="22"/>
          <w:szCs w:val="22"/>
        </w:rPr>
        <w:t xml:space="preserve">3 are in favor of the </w:t>
      </w:r>
      <w:r w:rsidR="00F75E8F">
        <w:rPr>
          <w:rFonts w:ascii="Arial" w:hAnsi="Arial" w:cs="Arial"/>
          <w:b/>
          <w:sz w:val="22"/>
          <w:szCs w:val="22"/>
        </w:rPr>
        <w:t>amended</w:t>
      </w:r>
      <w:r>
        <w:rPr>
          <w:rFonts w:ascii="Arial" w:hAnsi="Arial" w:cs="Arial"/>
          <w:b/>
          <w:sz w:val="22"/>
          <w:szCs w:val="22"/>
        </w:rPr>
        <w:t xml:space="preserve"> motion. </w:t>
      </w:r>
    </w:p>
    <w:p w14:paraId="07B128DE" w14:textId="77777777" w:rsidR="00F75E8F" w:rsidRDefault="00D0322C" w:rsidP="001161FA">
      <w:pPr>
        <w:rPr>
          <w:rFonts w:ascii="Arial" w:hAnsi="Arial" w:cs="Arial"/>
          <w:b/>
          <w:sz w:val="22"/>
          <w:szCs w:val="22"/>
        </w:rPr>
      </w:pPr>
      <w:r>
        <w:rPr>
          <w:rFonts w:ascii="Arial" w:hAnsi="Arial" w:cs="Arial"/>
          <w:b/>
          <w:sz w:val="22"/>
          <w:szCs w:val="22"/>
        </w:rPr>
        <w:t xml:space="preserve">5 </w:t>
      </w:r>
      <w:r w:rsidR="00F75E8F">
        <w:rPr>
          <w:rFonts w:ascii="Arial" w:hAnsi="Arial" w:cs="Arial"/>
          <w:b/>
          <w:sz w:val="22"/>
          <w:szCs w:val="22"/>
        </w:rPr>
        <w:t>are against the amended</w:t>
      </w:r>
      <w:r>
        <w:rPr>
          <w:rFonts w:ascii="Arial" w:hAnsi="Arial" w:cs="Arial"/>
          <w:b/>
          <w:sz w:val="22"/>
          <w:szCs w:val="22"/>
        </w:rPr>
        <w:t xml:space="preserve"> motion. </w:t>
      </w:r>
    </w:p>
    <w:p w14:paraId="794F27A4" w14:textId="77777777" w:rsidR="00F75E8F" w:rsidRDefault="00D0322C" w:rsidP="001161FA">
      <w:pPr>
        <w:rPr>
          <w:rFonts w:ascii="Arial" w:hAnsi="Arial" w:cs="Arial"/>
          <w:b/>
          <w:sz w:val="22"/>
          <w:szCs w:val="22"/>
        </w:rPr>
      </w:pPr>
      <w:r>
        <w:rPr>
          <w:rFonts w:ascii="Arial" w:hAnsi="Arial" w:cs="Arial"/>
          <w:b/>
          <w:sz w:val="22"/>
          <w:szCs w:val="22"/>
        </w:rPr>
        <w:t xml:space="preserve">3 abstentions.  </w:t>
      </w:r>
    </w:p>
    <w:p w14:paraId="36F9C6C0" w14:textId="6CB0AEBE" w:rsidR="00B21224" w:rsidRDefault="00D0322C" w:rsidP="001161FA">
      <w:pPr>
        <w:rPr>
          <w:rFonts w:ascii="Arial" w:hAnsi="Arial" w:cs="Arial"/>
          <w:b/>
          <w:sz w:val="22"/>
          <w:szCs w:val="22"/>
        </w:rPr>
      </w:pPr>
      <w:r>
        <w:rPr>
          <w:rFonts w:ascii="Arial" w:hAnsi="Arial" w:cs="Arial"/>
          <w:b/>
          <w:sz w:val="22"/>
          <w:szCs w:val="22"/>
        </w:rPr>
        <w:t>The final motion (“T</w:t>
      </w:r>
      <w:r w:rsidRPr="00A91977">
        <w:rPr>
          <w:rFonts w:ascii="Arial" w:hAnsi="Arial" w:cs="Arial"/>
          <w:b/>
          <w:sz w:val="22"/>
          <w:szCs w:val="22"/>
        </w:rPr>
        <w:t xml:space="preserve">he maximum allowable bequest to Intergroup </w:t>
      </w:r>
      <w:r w:rsidRPr="00A91977">
        <w:rPr>
          <w:rFonts w:ascii="Arial" w:hAnsi="Arial" w:cs="Arial"/>
          <w:b/>
          <w:i/>
          <w:iCs/>
          <w:sz w:val="22"/>
          <w:szCs w:val="22"/>
        </w:rPr>
        <w:t xml:space="preserve">by an OA member </w:t>
      </w:r>
      <w:r w:rsidRPr="00A91977">
        <w:rPr>
          <w:rFonts w:ascii="Arial" w:hAnsi="Arial" w:cs="Arial"/>
          <w:b/>
          <w:sz w:val="22"/>
          <w:szCs w:val="22"/>
        </w:rPr>
        <w:t>is unlimited.</w:t>
      </w:r>
      <w:r>
        <w:rPr>
          <w:rFonts w:ascii="Arial" w:hAnsi="Arial" w:cs="Arial"/>
          <w:b/>
          <w:sz w:val="22"/>
          <w:szCs w:val="22"/>
        </w:rPr>
        <w:t xml:space="preserve">  No bequest or donation can be accepted from any outside source.”) carries.</w:t>
      </w:r>
    </w:p>
    <w:p w14:paraId="512CAC14" w14:textId="77777777" w:rsidR="00F75E8F" w:rsidRDefault="00F75E8F" w:rsidP="001161FA">
      <w:pPr>
        <w:rPr>
          <w:rFonts w:ascii="Arial" w:hAnsi="Arial" w:cs="Arial"/>
          <w:b/>
          <w:sz w:val="22"/>
          <w:szCs w:val="22"/>
        </w:rPr>
      </w:pPr>
    </w:p>
    <w:p w14:paraId="3F2BF190" w14:textId="2E4E434B" w:rsidR="009C136B" w:rsidRDefault="009C136B" w:rsidP="001161FA">
      <w:pPr>
        <w:rPr>
          <w:rFonts w:ascii="Arial" w:hAnsi="Arial" w:cs="Arial"/>
          <w:bCs/>
          <w:sz w:val="22"/>
          <w:szCs w:val="22"/>
        </w:rPr>
      </w:pPr>
      <w:r>
        <w:rPr>
          <w:rFonts w:ascii="Arial" w:hAnsi="Arial" w:cs="Arial"/>
          <w:bCs/>
          <w:sz w:val="22"/>
          <w:szCs w:val="22"/>
        </w:rPr>
        <w:t>#4:    Certificate of Change is still being worked on by Kate K. to replace the specific name representative of OA.</w:t>
      </w:r>
    </w:p>
    <w:p w14:paraId="0B786D7D" w14:textId="57217EF9" w:rsidR="009C136B" w:rsidRPr="009C136B" w:rsidRDefault="009C136B" w:rsidP="001161FA">
      <w:pPr>
        <w:rPr>
          <w:rFonts w:ascii="Arial" w:hAnsi="Arial" w:cs="Arial"/>
          <w:bCs/>
          <w:sz w:val="22"/>
          <w:szCs w:val="22"/>
        </w:rPr>
      </w:pPr>
      <w:r>
        <w:rPr>
          <w:rFonts w:ascii="Arial" w:hAnsi="Arial" w:cs="Arial"/>
          <w:bCs/>
          <w:sz w:val="22"/>
          <w:szCs w:val="22"/>
        </w:rPr>
        <w:t>#5:    Liz and Scott give an update on Moravian meetings.</w:t>
      </w:r>
      <w:r w:rsidR="00E316E6">
        <w:rPr>
          <w:rFonts w:ascii="Arial" w:hAnsi="Arial" w:cs="Arial"/>
          <w:bCs/>
          <w:sz w:val="22"/>
          <w:szCs w:val="22"/>
        </w:rPr>
        <w:t xml:space="preserve">  </w:t>
      </w:r>
      <w:r w:rsidR="00833676">
        <w:rPr>
          <w:rFonts w:ascii="Arial" w:hAnsi="Arial" w:cs="Arial"/>
          <w:bCs/>
          <w:sz w:val="22"/>
          <w:szCs w:val="22"/>
        </w:rPr>
        <w:t>It is still unknown if Moravian is solvent.</w:t>
      </w:r>
      <w:r w:rsidR="00F75E8F">
        <w:rPr>
          <w:rFonts w:ascii="Arial" w:hAnsi="Arial" w:cs="Arial"/>
          <w:bCs/>
          <w:sz w:val="22"/>
          <w:szCs w:val="22"/>
        </w:rPr>
        <w:t xml:space="preserve">  They will report back again next month.</w:t>
      </w:r>
    </w:p>
    <w:p w14:paraId="4324F5CD" w14:textId="77777777" w:rsidR="00AC11A6" w:rsidRDefault="00AC11A6" w:rsidP="001161FA">
      <w:pPr>
        <w:rPr>
          <w:rFonts w:ascii="Arial" w:hAnsi="Arial" w:cs="Arial"/>
          <w:bCs/>
          <w:sz w:val="22"/>
          <w:szCs w:val="22"/>
        </w:rPr>
      </w:pPr>
    </w:p>
    <w:p w14:paraId="733A73E5" w14:textId="77777777" w:rsidR="008911DE" w:rsidRPr="00812273" w:rsidRDefault="008911DE" w:rsidP="008911DE">
      <w:pPr>
        <w:pBdr>
          <w:bottom w:val="single" w:sz="6" w:space="1" w:color="auto"/>
        </w:pBdr>
        <w:rPr>
          <w:rFonts w:ascii="Arial" w:hAnsi="Arial" w:cs="Arial"/>
          <w:sz w:val="40"/>
          <w:szCs w:val="40"/>
        </w:rPr>
      </w:pPr>
      <w:r>
        <w:rPr>
          <w:rFonts w:ascii="Arial" w:hAnsi="Arial" w:cs="Arial"/>
          <w:sz w:val="40"/>
          <w:szCs w:val="40"/>
        </w:rPr>
        <w:t>New Business</w:t>
      </w:r>
    </w:p>
    <w:p w14:paraId="6710DBE7" w14:textId="77777777" w:rsidR="008911DE" w:rsidRDefault="008911DE" w:rsidP="001161FA">
      <w:pPr>
        <w:rPr>
          <w:rFonts w:ascii="Arial" w:hAnsi="Arial" w:cs="Arial"/>
          <w:bCs/>
          <w:sz w:val="22"/>
          <w:szCs w:val="22"/>
        </w:rPr>
      </w:pPr>
    </w:p>
    <w:p w14:paraId="2B5B3E50" w14:textId="30F4305D" w:rsidR="00B40A64" w:rsidRDefault="008911DE" w:rsidP="008911DE">
      <w:pPr>
        <w:rPr>
          <w:rFonts w:ascii="Arial" w:eastAsia="Times New Roman" w:hAnsi="Arial" w:cs="Arial"/>
          <w:sz w:val="22"/>
          <w:szCs w:val="22"/>
        </w:rPr>
      </w:pPr>
      <w:r>
        <w:rPr>
          <w:rFonts w:ascii="Arial" w:eastAsia="Times New Roman" w:hAnsi="Arial" w:cs="Arial"/>
          <w:color w:val="000000"/>
          <w:sz w:val="22"/>
          <w:szCs w:val="22"/>
        </w:rPr>
        <w:t>#</w:t>
      </w:r>
      <w:r w:rsidR="00B40A64">
        <w:rPr>
          <w:rFonts w:ascii="Arial" w:eastAsia="Times New Roman" w:hAnsi="Arial" w:cs="Arial"/>
          <w:color w:val="000000"/>
          <w:sz w:val="22"/>
          <w:szCs w:val="22"/>
        </w:rPr>
        <w:t>1</w:t>
      </w:r>
      <w:r>
        <w:rPr>
          <w:rFonts w:ascii="Arial" w:eastAsia="Times New Roman" w:hAnsi="Arial" w:cs="Arial"/>
          <w:sz w:val="22"/>
          <w:szCs w:val="22"/>
        </w:rPr>
        <w:t xml:space="preserve">:  </w:t>
      </w:r>
      <w:r w:rsidR="00B40A64">
        <w:rPr>
          <w:rFonts w:ascii="Arial" w:eastAsia="Times New Roman" w:hAnsi="Arial" w:cs="Arial"/>
          <w:sz w:val="22"/>
          <w:szCs w:val="22"/>
        </w:rPr>
        <w:t>The 7</w:t>
      </w:r>
      <w:r w:rsidR="00B40A64" w:rsidRPr="00B40A64">
        <w:rPr>
          <w:rFonts w:ascii="Arial" w:eastAsia="Times New Roman" w:hAnsi="Arial" w:cs="Arial"/>
          <w:sz w:val="22"/>
          <w:szCs w:val="22"/>
          <w:vertAlign w:val="superscript"/>
        </w:rPr>
        <w:t>th</w:t>
      </w:r>
      <w:r w:rsidR="00B40A64">
        <w:rPr>
          <w:rFonts w:ascii="Arial" w:eastAsia="Times New Roman" w:hAnsi="Arial" w:cs="Arial"/>
          <w:sz w:val="22"/>
          <w:szCs w:val="22"/>
        </w:rPr>
        <w:t xml:space="preserve"> Tradition is collected.</w:t>
      </w:r>
    </w:p>
    <w:p w14:paraId="22F020AD" w14:textId="4B5BACCE" w:rsidR="00B40A64" w:rsidRDefault="00B40A64" w:rsidP="008911DE">
      <w:pPr>
        <w:rPr>
          <w:rFonts w:ascii="Arial" w:eastAsia="Times New Roman" w:hAnsi="Arial" w:cs="Arial"/>
          <w:b/>
          <w:bCs/>
          <w:sz w:val="22"/>
          <w:szCs w:val="22"/>
        </w:rPr>
      </w:pPr>
      <w:r>
        <w:rPr>
          <w:rFonts w:ascii="Arial" w:eastAsia="Times New Roman" w:hAnsi="Arial" w:cs="Arial"/>
          <w:sz w:val="22"/>
          <w:szCs w:val="22"/>
        </w:rPr>
        <w:t xml:space="preserve">#2:  </w:t>
      </w:r>
      <w:r w:rsidR="00833676">
        <w:rPr>
          <w:rFonts w:ascii="Arial" w:eastAsia="Times New Roman" w:hAnsi="Arial" w:cs="Arial"/>
          <w:b/>
          <w:bCs/>
          <w:sz w:val="22"/>
          <w:szCs w:val="22"/>
        </w:rPr>
        <w:t>Sean</w:t>
      </w:r>
      <w:r w:rsidR="007F2FF3">
        <w:rPr>
          <w:rFonts w:ascii="Arial" w:eastAsia="Times New Roman" w:hAnsi="Arial" w:cs="Arial"/>
          <w:b/>
          <w:bCs/>
          <w:sz w:val="22"/>
          <w:szCs w:val="22"/>
        </w:rPr>
        <w:t xml:space="preserve"> B</w:t>
      </w:r>
      <w:r w:rsidR="006E5CF6">
        <w:rPr>
          <w:rFonts w:ascii="Arial" w:eastAsia="Times New Roman" w:hAnsi="Arial" w:cs="Arial"/>
          <w:b/>
          <w:bCs/>
          <w:sz w:val="22"/>
          <w:szCs w:val="22"/>
        </w:rPr>
        <w:t>.</w:t>
      </w:r>
      <w:r w:rsidR="00E30325">
        <w:rPr>
          <w:rFonts w:ascii="Arial" w:eastAsia="Times New Roman" w:hAnsi="Arial" w:cs="Arial"/>
          <w:sz w:val="22"/>
          <w:szCs w:val="22"/>
        </w:rPr>
        <w:t xml:space="preserve"> </w:t>
      </w:r>
      <w:r w:rsidRPr="00B40A64">
        <w:rPr>
          <w:rFonts w:ascii="Arial" w:eastAsia="Times New Roman" w:hAnsi="Arial" w:cs="Arial"/>
          <w:b/>
          <w:bCs/>
          <w:sz w:val="22"/>
          <w:szCs w:val="22"/>
        </w:rPr>
        <w:t>makes a motion to accept</w:t>
      </w:r>
      <w:r w:rsidR="007F2FF3">
        <w:rPr>
          <w:rFonts w:ascii="Arial" w:eastAsia="Times New Roman" w:hAnsi="Arial" w:cs="Arial"/>
          <w:b/>
          <w:bCs/>
          <w:sz w:val="22"/>
          <w:szCs w:val="22"/>
        </w:rPr>
        <w:t xml:space="preserve"> the September </w:t>
      </w:r>
      <w:r w:rsidR="00833676">
        <w:rPr>
          <w:rFonts w:ascii="Arial" w:eastAsia="Times New Roman" w:hAnsi="Arial" w:cs="Arial"/>
          <w:b/>
          <w:bCs/>
          <w:sz w:val="22"/>
          <w:szCs w:val="22"/>
        </w:rPr>
        <w:t xml:space="preserve">minutes.  </w:t>
      </w:r>
      <w:r w:rsidR="007F2FF3">
        <w:rPr>
          <w:rFonts w:ascii="Arial" w:eastAsia="Times New Roman" w:hAnsi="Arial" w:cs="Arial"/>
          <w:b/>
          <w:bCs/>
          <w:sz w:val="22"/>
          <w:szCs w:val="22"/>
        </w:rPr>
        <w:t>Scott T</w:t>
      </w:r>
      <w:r w:rsidR="00F245BD">
        <w:rPr>
          <w:rFonts w:ascii="Arial" w:eastAsia="Times New Roman" w:hAnsi="Arial" w:cs="Arial"/>
          <w:b/>
          <w:bCs/>
          <w:sz w:val="22"/>
          <w:szCs w:val="22"/>
        </w:rPr>
        <w:t>. seconds the motion.  September</w:t>
      </w:r>
      <w:r w:rsidR="006E5CF6">
        <w:rPr>
          <w:rFonts w:ascii="Arial" w:eastAsia="Times New Roman" w:hAnsi="Arial" w:cs="Arial"/>
          <w:b/>
          <w:bCs/>
          <w:sz w:val="22"/>
          <w:szCs w:val="22"/>
        </w:rPr>
        <w:t xml:space="preserve"> </w:t>
      </w:r>
      <w:r w:rsidRPr="00B40A64">
        <w:rPr>
          <w:rFonts w:ascii="Arial" w:eastAsia="Times New Roman" w:hAnsi="Arial" w:cs="Arial"/>
          <w:b/>
          <w:bCs/>
          <w:sz w:val="22"/>
          <w:szCs w:val="22"/>
        </w:rPr>
        <w:t>minutes are approved.</w:t>
      </w:r>
    </w:p>
    <w:p w14:paraId="5BE70A5E" w14:textId="3E419BDC" w:rsidR="007D678C" w:rsidRDefault="001522F5" w:rsidP="008911DE">
      <w:pPr>
        <w:rPr>
          <w:rFonts w:ascii="Arial" w:eastAsia="Times New Roman" w:hAnsi="Arial" w:cs="Arial"/>
          <w:sz w:val="22"/>
          <w:szCs w:val="22"/>
        </w:rPr>
      </w:pPr>
      <w:r>
        <w:rPr>
          <w:rFonts w:ascii="Arial" w:eastAsia="Times New Roman" w:hAnsi="Arial" w:cs="Arial"/>
          <w:sz w:val="22"/>
          <w:szCs w:val="22"/>
        </w:rPr>
        <w:t xml:space="preserve">#3: </w:t>
      </w:r>
      <w:r w:rsidR="008B691A">
        <w:rPr>
          <w:rFonts w:ascii="Arial" w:eastAsia="Times New Roman" w:hAnsi="Arial" w:cs="Arial"/>
          <w:sz w:val="22"/>
          <w:szCs w:val="22"/>
        </w:rPr>
        <w:t>Scott notifies Intergroup that the Tuesday Body Image meeting at St. Mary’s is having trouble making rent and is looking to move.</w:t>
      </w:r>
    </w:p>
    <w:p w14:paraId="76052D45" w14:textId="795DFAA9" w:rsidR="008B691A" w:rsidRDefault="00C266E1" w:rsidP="008911DE">
      <w:pPr>
        <w:rPr>
          <w:rFonts w:ascii="Arial" w:eastAsia="Times New Roman" w:hAnsi="Arial" w:cs="Arial"/>
          <w:sz w:val="22"/>
          <w:szCs w:val="22"/>
        </w:rPr>
      </w:pPr>
      <w:r>
        <w:rPr>
          <w:rFonts w:ascii="Arial" w:eastAsia="Times New Roman" w:hAnsi="Arial" w:cs="Arial"/>
          <w:sz w:val="22"/>
          <w:szCs w:val="22"/>
        </w:rPr>
        <w:t>#4: Erin hands out flyers and reminds Intergroup that there is a Step Workshop happening through the end of the year.</w:t>
      </w:r>
    </w:p>
    <w:p w14:paraId="130D3A4C" w14:textId="266DAA48" w:rsidR="00F75E8F" w:rsidRPr="00F75E8F" w:rsidRDefault="00050851" w:rsidP="00F75E8F">
      <w:pPr>
        <w:rPr>
          <w:rFonts w:ascii="Arial" w:eastAsia="Times New Roman" w:hAnsi="Arial" w:cs="Arial"/>
          <w:b/>
          <w:bCs/>
          <w:sz w:val="22"/>
          <w:szCs w:val="22"/>
        </w:rPr>
      </w:pPr>
      <w:r>
        <w:rPr>
          <w:rFonts w:ascii="Arial" w:eastAsia="Times New Roman" w:hAnsi="Arial" w:cs="Arial"/>
          <w:sz w:val="22"/>
          <w:szCs w:val="22"/>
        </w:rPr>
        <w:t xml:space="preserve">#5: </w:t>
      </w:r>
      <w:r w:rsidR="00F75E8F" w:rsidRPr="00F75E8F">
        <w:rPr>
          <w:rFonts w:ascii="Arial" w:eastAsia="Times New Roman" w:hAnsi="Arial" w:cs="Arial"/>
          <w:b/>
          <w:bCs/>
          <w:color w:val="222222"/>
          <w:sz w:val="22"/>
          <w:szCs w:val="22"/>
        </w:rPr>
        <w:t>Rebecca moves that the Intergroup board holds work</w:t>
      </w:r>
      <w:r w:rsidR="00F75E8F">
        <w:rPr>
          <w:rFonts w:ascii="Arial" w:eastAsia="Times New Roman" w:hAnsi="Arial" w:cs="Arial"/>
          <w:b/>
          <w:bCs/>
          <w:color w:val="222222"/>
          <w:sz w:val="22"/>
          <w:szCs w:val="22"/>
        </w:rPr>
        <w:t xml:space="preserve">shops from January-June 2019 to </w:t>
      </w:r>
      <w:r w:rsidR="00F75E8F" w:rsidRPr="00F75E8F">
        <w:rPr>
          <w:rFonts w:ascii="Arial" w:eastAsia="Times New Roman" w:hAnsi="Arial" w:cs="Arial"/>
          <w:b/>
          <w:bCs/>
          <w:color w:val="222222"/>
          <w:sz w:val="22"/>
          <w:szCs w:val="22"/>
        </w:rPr>
        <w:t>be separat</w:t>
      </w:r>
      <w:r w:rsidR="00F75E8F">
        <w:rPr>
          <w:rFonts w:ascii="Arial" w:eastAsia="Times New Roman" w:hAnsi="Arial" w:cs="Arial"/>
          <w:b/>
          <w:bCs/>
          <w:color w:val="222222"/>
          <w:sz w:val="22"/>
          <w:szCs w:val="22"/>
        </w:rPr>
        <w:t>ed by groups of steps and ending</w:t>
      </w:r>
      <w:r w:rsidR="00F75E8F" w:rsidRPr="00F75E8F">
        <w:rPr>
          <w:rFonts w:ascii="Arial" w:eastAsia="Times New Roman" w:hAnsi="Arial" w:cs="Arial"/>
          <w:b/>
          <w:bCs/>
          <w:color w:val="222222"/>
          <w:sz w:val="22"/>
          <w:szCs w:val="22"/>
        </w:rPr>
        <w:t xml:space="preserve"> with a tradition/concepts workshop.  </w:t>
      </w:r>
    </w:p>
    <w:p w14:paraId="7D8222A3" w14:textId="77777777" w:rsidR="00F75E8F" w:rsidRPr="00F75E8F" w:rsidRDefault="00F75E8F" w:rsidP="00F75E8F">
      <w:pPr>
        <w:spacing w:line="324" w:lineRule="atLeast"/>
        <w:rPr>
          <w:rFonts w:ascii="-webkit-standard" w:eastAsia="Times New Roman" w:hAnsi="-webkit-standard"/>
          <w:color w:val="222222"/>
          <w:sz w:val="22"/>
          <w:szCs w:val="22"/>
        </w:rPr>
      </w:pPr>
      <w:r w:rsidRPr="00F75E8F">
        <w:rPr>
          <w:rFonts w:ascii="Arial" w:eastAsia="Times New Roman" w:hAnsi="Arial" w:cs="Arial"/>
          <w:b/>
          <w:bCs/>
          <w:color w:val="222222"/>
          <w:sz w:val="22"/>
          <w:szCs w:val="22"/>
        </w:rPr>
        <w:t>Kate seconds the motion.  </w:t>
      </w:r>
    </w:p>
    <w:p w14:paraId="0477CDCA" w14:textId="77777777" w:rsidR="00F75E8F" w:rsidRPr="00F75E8F" w:rsidRDefault="00F75E8F" w:rsidP="00F75E8F">
      <w:pPr>
        <w:spacing w:line="324" w:lineRule="atLeast"/>
        <w:rPr>
          <w:rFonts w:ascii="-webkit-standard" w:eastAsia="Times New Roman" w:hAnsi="-webkit-standard"/>
          <w:color w:val="222222"/>
          <w:sz w:val="22"/>
          <w:szCs w:val="22"/>
        </w:rPr>
      </w:pPr>
      <w:r w:rsidRPr="00F75E8F">
        <w:rPr>
          <w:rFonts w:ascii="Arial" w:eastAsia="Times New Roman" w:hAnsi="Arial" w:cs="Arial"/>
          <w:color w:val="222222"/>
          <w:sz w:val="22"/>
          <w:szCs w:val="22"/>
        </w:rPr>
        <w:t>Discussion ensues.  </w:t>
      </w:r>
    </w:p>
    <w:p w14:paraId="031E7A8E" w14:textId="77777777" w:rsidR="00F75E8F" w:rsidRPr="00F75E8F" w:rsidRDefault="00F75E8F" w:rsidP="00F75E8F">
      <w:pPr>
        <w:spacing w:line="324" w:lineRule="atLeast"/>
        <w:rPr>
          <w:rFonts w:ascii="-webkit-standard" w:eastAsia="Times New Roman" w:hAnsi="-webkit-standard"/>
          <w:color w:val="222222"/>
          <w:sz w:val="22"/>
          <w:szCs w:val="22"/>
        </w:rPr>
      </w:pPr>
      <w:r w:rsidRPr="00F75E8F">
        <w:rPr>
          <w:rFonts w:ascii="Arial" w:eastAsia="Times New Roman" w:hAnsi="Arial" w:cs="Arial"/>
          <w:b/>
          <w:bCs/>
          <w:color w:val="222222"/>
          <w:sz w:val="22"/>
          <w:szCs w:val="22"/>
        </w:rPr>
        <w:t>Erin calls the question. </w:t>
      </w:r>
    </w:p>
    <w:p w14:paraId="43504798" w14:textId="6C90B524" w:rsidR="00F75E8F" w:rsidRPr="00F75E8F" w:rsidRDefault="00F75E8F" w:rsidP="00F75E8F">
      <w:pPr>
        <w:spacing w:line="324" w:lineRule="atLeast"/>
        <w:rPr>
          <w:rFonts w:ascii="-webkit-standard" w:eastAsia="Times New Roman" w:hAnsi="-webkit-standard"/>
          <w:color w:val="222222"/>
          <w:sz w:val="22"/>
          <w:szCs w:val="22"/>
        </w:rPr>
      </w:pPr>
      <w:r w:rsidRPr="00F75E8F">
        <w:rPr>
          <w:rFonts w:ascii="Arial" w:eastAsia="Times New Roman" w:hAnsi="Arial" w:cs="Arial"/>
          <w:b/>
          <w:bCs/>
          <w:color w:val="222222"/>
          <w:sz w:val="22"/>
          <w:szCs w:val="22"/>
        </w:rPr>
        <w:t>12 are in favor of the motion.  </w:t>
      </w:r>
    </w:p>
    <w:p w14:paraId="79D759ED" w14:textId="77777777" w:rsidR="00F75E8F" w:rsidRPr="00F75E8F" w:rsidRDefault="00F75E8F" w:rsidP="00F75E8F">
      <w:pPr>
        <w:spacing w:line="324" w:lineRule="atLeast"/>
        <w:rPr>
          <w:rFonts w:ascii="-webkit-standard" w:eastAsia="Times New Roman" w:hAnsi="-webkit-standard"/>
          <w:color w:val="222222"/>
          <w:sz w:val="22"/>
          <w:szCs w:val="22"/>
        </w:rPr>
      </w:pPr>
      <w:r w:rsidRPr="00F75E8F">
        <w:rPr>
          <w:rFonts w:ascii="Arial" w:eastAsia="Times New Roman" w:hAnsi="Arial" w:cs="Arial"/>
          <w:b/>
          <w:bCs/>
          <w:color w:val="222222"/>
          <w:sz w:val="22"/>
          <w:szCs w:val="22"/>
        </w:rPr>
        <w:t>3 are against the motion.  </w:t>
      </w:r>
    </w:p>
    <w:p w14:paraId="55A1C36B" w14:textId="77777777" w:rsidR="00F75E8F" w:rsidRPr="00F75E8F" w:rsidRDefault="00F75E8F" w:rsidP="00F75E8F">
      <w:pPr>
        <w:spacing w:line="324" w:lineRule="atLeast"/>
        <w:rPr>
          <w:rFonts w:ascii="-webkit-standard" w:eastAsia="Times New Roman" w:hAnsi="-webkit-standard"/>
          <w:color w:val="222222"/>
          <w:sz w:val="22"/>
          <w:szCs w:val="22"/>
        </w:rPr>
      </w:pPr>
      <w:r w:rsidRPr="00F75E8F">
        <w:rPr>
          <w:rFonts w:ascii="Arial" w:eastAsia="Times New Roman" w:hAnsi="Arial" w:cs="Arial"/>
          <w:b/>
          <w:bCs/>
          <w:color w:val="222222"/>
          <w:sz w:val="22"/>
          <w:szCs w:val="22"/>
        </w:rPr>
        <w:t>5 abstentions.  </w:t>
      </w:r>
    </w:p>
    <w:p w14:paraId="39D2D67C" w14:textId="77777777" w:rsidR="00F75E8F" w:rsidRPr="00F75E8F" w:rsidRDefault="00F75E8F" w:rsidP="00F75E8F">
      <w:pPr>
        <w:spacing w:line="324" w:lineRule="atLeast"/>
        <w:rPr>
          <w:rFonts w:ascii="-webkit-standard" w:eastAsia="Times New Roman" w:hAnsi="-webkit-standard"/>
          <w:color w:val="222222"/>
          <w:sz w:val="22"/>
          <w:szCs w:val="22"/>
        </w:rPr>
      </w:pPr>
      <w:r w:rsidRPr="00F75E8F">
        <w:rPr>
          <w:rFonts w:ascii="Arial" w:eastAsia="Times New Roman" w:hAnsi="Arial" w:cs="Arial"/>
          <w:b/>
          <w:bCs/>
          <w:color w:val="222222"/>
          <w:sz w:val="22"/>
          <w:szCs w:val="22"/>
        </w:rPr>
        <w:t>The motion carries.</w:t>
      </w:r>
    </w:p>
    <w:p w14:paraId="7CC8F738" w14:textId="77777777" w:rsidR="00F75E8F" w:rsidRPr="003751EB" w:rsidRDefault="00F75E8F" w:rsidP="003751EB">
      <w:pPr>
        <w:rPr>
          <w:rFonts w:ascii="Arial" w:eastAsia="Times New Roman" w:hAnsi="Arial" w:cs="Arial"/>
          <w:b/>
          <w:bCs/>
          <w:sz w:val="22"/>
          <w:szCs w:val="22"/>
        </w:rPr>
      </w:pPr>
    </w:p>
    <w:p w14:paraId="1B24597E" w14:textId="7E16C43E" w:rsidR="00A949F7" w:rsidRDefault="00A949F7" w:rsidP="00E272A9">
      <w:pPr>
        <w:rPr>
          <w:rFonts w:ascii="Arial" w:eastAsia="Times New Roman" w:hAnsi="Arial" w:cs="Arial"/>
          <w:sz w:val="22"/>
          <w:szCs w:val="22"/>
        </w:rPr>
      </w:pPr>
      <w:r>
        <w:rPr>
          <w:rFonts w:ascii="Arial" w:eastAsia="Times New Roman" w:hAnsi="Arial" w:cs="Arial"/>
          <w:sz w:val="22"/>
          <w:szCs w:val="22"/>
        </w:rPr>
        <w:t xml:space="preserve">#6:  </w:t>
      </w:r>
      <w:r w:rsidR="003751EB" w:rsidRPr="003751EB">
        <w:rPr>
          <w:rFonts w:ascii="Arial" w:eastAsia="Times New Roman" w:hAnsi="Arial" w:cs="Arial"/>
          <w:b/>
          <w:bCs/>
          <w:sz w:val="22"/>
          <w:szCs w:val="22"/>
        </w:rPr>
        <w:t>Sean moves that World Service nominations are tabled until next month.  Rebecca seconds the motion.  The motion carries.</w:t>
      </w:r>
    </w:p>
    <w:p w14:paraId="61BC116E" w14:textId="0D5323F4" w:rsidR="008911DE" w:rsidRDefault="003751EB" w:rsidP="008911DE">
      <w:pPr>
        <w:rPr>
          <w:rFonts w:ascii="Arial" w:eastAsia="Times New Roman" w:hAnsi="Arial" w:cs="Arial"/>
          <w:sz w:val="22"/>
          <w:szCs w:val="22"/>
        </w:rPr>
      </w:pPr>
      <w:r>
        <w:rPr>
          <w:rFonts w:ascii="Arial" w:eastAsia="Times New Roman" w:hAnsi="Arial" w:cs="Arial"/>
          <w:sz w:val="22"/>
          <w:szCs w:val="22"/>
        </w:rPr>
        <w:t>#7</w:t>
      </w:r>
      <w:r w:rsidR="002753D8">
        <w:rPr>
          <w:rFonts w:ascii="Arial" w:eastAsia="Times New Roman" w:hAnsi="Arial" w:cs="Arial"/>
          <w:sz w:val="22"/>
          <w:szCs w:val="22"/>
        </w:rPr>
        <w:t xml:space="preserve">: </w:t>
      </w:r>
      <w:r>
        <w:rPr>
          <w:rFonts w:ascii="Arial" w:eastAsia="Times New Roman" w:hAnsi="Arial" w:cs="Arial"/>
          <w:sz w:val="22"/>
          <w:szCs w:val="22"/>
        </w:rPr>
        <w:t xml:space="preserve">Since she could not be attendance today, </w:t>
      </w:r>
      <w:r w:rsidR="00421DCE">
        <w:rPr>
          <w:rFonts w:ascii="Arial" w:eastAsia="Times New Roman" w:hAnsi="Arial" w:cs="Arial"/>
          <w:sz w:val="22"/>
          <w:szCs w:val="22"/>
        </w:rPr>
        <w:t xml:space="preserve">Ellen M. </w:t>
      </w:r>
      <w:r>
        <w:rPr>
          <w:rFonts w:ascii="Arial" w:eastAsia="Times New Roman" w:hAnsi="Arial" w:cs="Arial"/>
          <w:sz w:val="22"/>
          <w:szCs w:val="22"/>
        </w:rPr>
        <w:t xml:space="preserve">will review her selected </w:t>
      </w:r>
      <w:r w:rsidR="00B26F38">
        <w:rPr>
          <w:rFonts w:ascii="Arial" w:eastAsia="Times New Roman" w:hAnsi="Arial" w:cs="Arial"/>
          <w:sz w:val="22"/>
          <w:szCs w:val="22"/>
        </w:rPr>
        <w:t>docume</w:t>
      </w:r>
      <w:r>
        <w:rPr>
          <w:rFonts w:ascii="Arial" w:eastAsia="Times New Roman" w:hAnsi="Arial" w:cs="Arial"/>
          <w:sz w:val="22"/>
          <w:szCs w:val="22"/>
        </w:rPr>
        <w:t>nt from oa.org for our November</w:t>
      </w:r>
      <w:r w:rsidR="000B13CB">
        <w:rPr>
          <w:rFonts w:ascii="Arial" w:eastAsia="Times New Roman" w:hAnsi="Arial" w:cs="Arial"/>
          <w:sz w:val="22"/>
          <w:szCs w:val="22"/>
        </w:rPr>
        <w:t xml:space="preserve"> </w:t>
      </w:r>
      <w:r w:rsidR="008911DE">
        <w:rPr>
          <w:rFonts w:ascii="Arial" w:eastAsia="Times New Roman" w:hAnsi="Arial" w:cs="Arial"/>
          <w:sz w:val="22"/>
          <w:szCs w:val="22"/>
        </w:rPr>
        <w:t>meeting.</w:t>
      </w:r>
    </w:p>
    <w:p w14:paraId="06F58726" w14:textId="418B0CF3" w:rsidR="008911DE" w:rsidRDefault="00FB02F8" w:rsidP="008911DE">
      <w:pPr>
        <w:rPr>
          <w:rFonts w:ascii="Arial" w:eastAsia="Times New Roman" w:hAnsi="Arial" w:cs="Arial"/>
          <w:sz w:val="22"/>
          <w:szCs w:val="22"/>
        </w:rPr>
      </w:pPr>
      <w:r>
        <w:rPr>
          <w:rFonts w:ascii="Arial" w:eastAsia="Times New Roman" w:hAnsi="Arial" w:cs="Arial"/>
          <w:sz w:val="22"/>
          <w:szCs w:val="22"/>
        </w:rPr>
        <w:t>#9</w:t>
      </w:r>
      <w:r w:rsidR="002753D8">
        <w:rPr>
          <w:rFonts w:ascii="Arial" w:eastAsia="Times New Roman" w:hAnsi="Arial" w:cs="Arial"/>
          <w:sz w:val="22"/>
          <w:szCs w:val="22"/>
        </w:rPr>
        <w:t>:</w:t>
      </w:r>
      <w:r w:rsidR="00D0663C">
        <w:rPr>
          <w:rFonts w:ascii="Arial" w:eastAsia="Times New Roman" w:hAnsi="Arial" w:cs="Arial"/>
          <w:sz w:val="22"/>
          <w:szCs w:val="22"/>
        </w:rPr>
        <w:t xml:space="preserve"> </w:t>
      </w:r>
      <w:r w:rsidR="00F75E8F">
        <w:rPr>
          <w:rFonts w:ascii="Arial" w:eastAsia="Times New Roman" w:hAnsi="Arial" w:cs="Arial"/>
          <w:sz w:val="22"/>
          <w:szCs w:val="22"/>
        </w:rPr>
        <w:t xml:space="preserve"> Jaime </w:t>
      </w:r>
      <w:r w:rsidR="003751EB">
        <w:rPr>
          <w:rFonts w:ascii="Arial" w:eastAsia="Times New Roman" w:hAnsi="Arial" w:cs="Arial"/>
          <w:sz w:val="22"/>
          <w:szCs w:val="22"/>
        </w:rPr>
        <w:t>and Susan</w:t>
      </w:r>
      <w:r w:rsidR="00421DCE">
        <w:rPr>
          <w:rFonts w:ascii="Arial" w:eastAsia="Times New Roman" w:hAnsi="Arial" w:cs="Arial"/>
          <w:sz w:val="22"/>
          <w:szCs w:val="22"/>
        </w:rPr>
        <w:t xml:space="preserve"> </w:t>
      </w:r>
      <w:r w:rsidR="008911DE">
        <w:rPr>
          <w:rFonts w:ascii="Arial" w:eastAsia="Times New Roman" w:hAnsi="Arial" w:cs="Arial"/>
          <w:sz w:val="22"/>
          <w:szCs w:val="22"/>
        </w:rPr>
        <w:t>agree to be our Google Voice volunteers.</w:t>
      </w:r>
    </w:p>
    <w:p w14:paraId="144E7CA6" w14:textId="51918158" w:rsidR="008911DE" w:rsidRDefault="008911DE" w:rsidP="008911DE">
      <w:pPr>
        <w:rPr>
          <w:rFonts w:ascii="Arial" w:eastAsia="Times New Roman" w:hAnsi="Arial" w:cs="Arial"/>
          <w:sz w:val="22"/>
          <w:szCs w:val="22"/>
        </w:rPr>
      </w:pPr>
      <w:r>
        <w:rPr>
          <w:rFonts w:ascii="Arial" w:eastAsia="Times New Roman" w:hAnsi="Arial" w:cs="Arial"/>
          <w:sz w:val="22"/>
          <w:szCs w:val="22"/>
        </w:rPr>
        <w:t>#</w:t>
      </w:r>
      <w:r w:rsidR="00FB02F8">
        <w:rPr>
          <w:rFonts w:ascii="Arial" w:eastAsia="Times New Roman" w:hAnsi="Arial" w:cs="Arial"/>
          <w:sz w:val="22"/>
          <w:szCs w:val="22"/>
        </w:rPr>
        <w:t>10</w:t>
      </w:r>
      <w:r w:rsidR="002753D8">
        <w:rPr>
          <w:rFonts w:ascii="Arial" w:eastAsia="Times New Roman" w:hAnsi="Arial" w:cs="Arial"/>
          <w:sz w:val="22"/>
          <w:szCs w:val="22"/>
        </w:rPr>
        <w:t>:</w:t>
      </w:r>
      <w:r w:rsidR="00D0663C">
        <w:rPr>
          <w:rFonts w:ascii="Arial" w:eastAsia="Times New Roman" w:hAnsi="Arial" w:cs="Arial"/>
          <w:sz w:val="22"/>
          <w:szCs w:val="22"/>
        </w:rPr>
        <w:t xml:space="preserve"> </w:t>
      </w:r>
      <w:r w:rsidR="000F0C01">
        <w:rPr>
          <w:rFonts w:ascii="Arial" w:eastAsia="Times New Roman" w:hAnsi="Arial" w:cs="Arial"/>
          <w:sz w:val="22"/>
          <w:szCs w:val="22"/>
        </w:rPr>
        <w:t xml:space="preserve"> </w:t>
      </w:r>
      <w:r w:rsidR="003751EB">
        <w:rPr>
          <w:rFonts w:ascii="Arial" w:eastAsia="Times New Roman" w:hAnsi="Arial" w:cs="Arial"/>
          <w:sz w:val="22"/>
          <w:szCs w:val="22"/>
        </w:rPr>
        <w:t>Sunny W</w:t>
      </w:r>
      <w:r w:rsidR="00421DCE">
        <w:rPr>
          <w:rFonts w:ascii="Arial" w:eastAsia="Times New Roman" w:hAnsi="Arial" w:cs="Arial"/>
          <w:sz w:val="22"/>
          <w:szCs w:val="22"/>
        </w:rPr>
        <w:t>. to read 10</w:t>
      </w:r>
      <w:r>
        <w:rPr>
          <w:rFonts w:ascii="Arial" w:eastAsia="Times New Roman" w:hAnsi="Arial" w:cs="Arial"/>
          <w:sz w:val="22"/>
          <w:szCs w:val="22"/>
        </w:rPr>
        <w:t>th Tradition.</w:t>
      </w:r>
    </w:p>
    <w:p w14:paraId="2BA5EE65" w14:textId="4996FAE4" w:rsidR="002753D8" w:rsidRPr="006653D3" w:rsidRDefault="008911DE" w:rsidP="000B13CB">
      <w:pPr>
        <w:rPr>
          <w:rFonts w:ascii="Arial" w:eastAsia="Times New Roman" w:hAnsi="Arial" w:cs="Arial"/>
          <w:sz w:val="22"/>
          <w:szCs w:val="22"/>
        </w:rPr>
      </w:pPr>
      <w:r>
        <w:rPr>
          <w:rFonts w:ascii="Arial" w:eastAsia="Times New Roman" w:hAnsi="Arial" w:cs="Arial"/>
          <w:sz w:val="22"/>
          <w:szCs w:val="22"/>
        </w:rPr>
        <w:t>#</w:t>
      </w:r>
      <w:r w:rsidR="00FB02F8">
        <w:rPr>
          <w:rFonts w:ascii="Arial" w:eastAsia="Times New Roman" w:hAnsi="Arial" w:cs="Arial"/>
          <w:sz w:val="22"/>
          <w:szCs w:val="22"/>
        </w:rPr>
        <w:t>11:</w:t>
      </w:r>
      <w:r w:rsidR="00D0663C">
        <w:rPr>
          <w:rFonts w:ascii="Arial" w:eastAsia="Times New Roman" w:hAnsi="Arial" w:cs="Arial"/>
          <w:sz w:val="22"/>
          <w:szCs w:val="22"/>
        </w:rPr>
        <w:t xml:space="preserve"> </w:t>
      </w:r>
      <w:r w:rsidR="000F0C01">
        <w:rPr>
          <w:rFonts w:ascii="Arial" w:eastAsia="Times New Roman" w:hAnsi="Arial" w:cs="Arial"/>
          <w:sz w:val="22"/>
          <w:szCs w:val="22"/>
        </w:rPr>
        <w:t xml:space="preserve"> </w:t>
      </w:r>
      <w:r w:rsidR="003751EB">
        <w:rPr>
          <w:rFonts w:ascii="Arial" w:eastAsia="Times New Roman" w:hAnsi="Arial" w:cs="Arial"/>
          <w:sz w:val="22"/>
          <w:szCs w:val="22"/>
        </w:rPr>
        <w:t>Jeff S</w:t>
      </w:r>
      <w:r w:rsidR="00421DCE">
        <w:rPr>
          <w:rFonts w:ascii="Arial" w:eastAsia="Times New Roman" w:hAnsi="Arial" w:cs="Arial"/>
          <w:sz w:val="22"/>
          <w:szCs w:val="22"/>
        </w:rPr>
        <w:t>. to read 10</w:t>
      </w:r>
      <w:r>
        <w:rPr>
          <w:rFonts w:ascii="Arial" w:eastAsia="Times New Roman" w:hAnsi="Arial" w:cs="Arial"/>
          <w:sz w:val="22"/>
          <w:szCs w:val="22"/>
        </w:rPr>
        <w:t>th Concept.</w:t>
      </w:r>
    </w:p>
    <w:p w14:paraId="757A0425" w14:textId="3D627247" w:rsidR="00434721" w:rsidRPr="00434721" w:rsidRDefault="00434721" w:rsidP="002F4A58">
      <w:pPr>
        <w:rPr>
          <w:rFonts w:ascii="Arial" w:eastAsia="Times New Roman" w:hAnsi="Arial" w:cs="Arial"/>
          <w:color w:val="000000"/>
          <w:sz w:val="22"/>
          <w:szCs w:val="22"/>
        </w:rPr>
      </w:pPr>
    </w:p>
    <w:p w14:paraId="3C5A4B41" w14:textId="75244714" w:rsidR="00131AE2" w:rsidRPr="00812273" w:rsidRDefault="00131AE2" w:rsidP="00A5392E">
      <w:pPr>
        <w:pBdr>
          <w:bottom w:val="single" w:sz="6" w:space="1" w:color="auto"/>
        </w:pBdr>
        <w:rPr>
          <w:rFonts w:ascii="Arial" w:hAnsi="Arial" w:cs="Arial"/>
          <w:sz w:val="40"/>
          <w:szCs w:val="40"/>
        </w:rPr>
      </w:pPr>
      <w:r w:rsidRPr="00F02CF9">
        <w:rPr>
          <w:rFonts w:ascii="Arial" w:hAnsi="Arial" w:cs="Arial"/>
          <w:sz w:val="16"/>
          <w:szCs w:val="16"/>
        </w:rPr>
        <w:br/>
      </w:r>
      <w:r w:rsidRPr="00812273">
        <w:rPr>
          <w:rFonts w:ascii="Arial" w:hAnsi="Arial" w:cs="Arial"/>
          <w:sz w:val="40"/>
          <w:szCs w:val="40"/>
        </w:rPr>
        <w:t>A</w:t>
      </w:r>
      <w:r>
        <w:rPr>
          <w:rFonts w:ascii="Arial" w:hAnsi="Arial" w:cs="Arial"/>
          <w:sz w:val="40"/>
          <w:szCs w:val="40"/>
        </w:rPr>
        <w:t>nnouncements</w:t>
      </w:r>
    </w:p>
    <w:p w14:paraId="3FFB2DE6" w14:textId="77777777" w:rsidR="00210601" w:rsidRDefault="00210601" w:rsidP="00960260">
      <w:pPr>
        <w:rPr>
          <w:rFonts w:ascii="Arial" w:eastAsia="Times New Roman" w:hAnsi="Arial" w:cs="Arial"/>
          <w:sz w:val="22"/>
          <w:szCs w:val="22"/>
        </w:rPr>
      </w:pPr>
    </w:p>
    <w:p w14:paraId="356E1B30" w14:textId="77777777" w:rsidR="007F4E8D" w:rsidRDefault="001E20F5" w:rsidP="003C7CE5">
      <w:pPr>
        <w:rPr>
          <w:rFonts w:asciiTheme="minorBidi" w:eastAsia="Times New Roman" w:hAnsiTheme="minorBidi" w:cstheme="minorBidi"/>
          <w:sz w:val="22"/>
          <w:szCs w:val="22"/>
        </w:rPr>
      </w:pPr>
      <w:r>
        <w:rPr>
          <w:rFonts w:asciiTheme="minorBidi" w:eastAsia="Times New Roman" w:hAnsiTheme="minorBidi" w:cstheme="minorBidi"/>
          <w:sz w:val="22"/>
          <w:szCs w:val="22"/>
        </w:rPr>
        <w:t>#1</w:t>
      </w:r>
      <w:r w:rsidR="00AD29C2">
        <w:rPr>
          <w:rFonts w:asciiTheme="minorBidi" w:eastAsia="Times New Roman" w:hAnsiTheme="minorBidi" w:cstheme="minorBidi"/>
          <w:sz w:val="22"/>
          <w:szCs w:val="22"/>
        </w:rPr>
        <w:t xml:space="preserve">: </w:t>
      </w:r>
      <w:r w:rsidR="007F4E8D">
        <w:rPr>
          <w:rFonts w:asciiTheme="minorBidi" w:eastAsia="Times New Roman" w:hAnsiTheme="minorBidi" w:cstheme="minorBidi"/>
          <w:sz w:val="22"/>
          <w:szCs w:val="22"/>
        </w:rPr>
        <w:t>Kate announces that we have collected $73 in 7</w:t>
      </w:r>
      <w:r w:rsidR="007F4E8D" w:rsidRPr="007F4E8D">
        <w:rPr>
          <w:rFonts w:asciiTheme="minorBidi" w:eastAsia="Times New Roman" w:hAnsiTheme="minorBidi" w:cstheme="minorBidi"/>
          <w:sz w:val="22"/>
          <w:szCs w:val="22"/>
          <w:vertAlign w:val="superscript"/>
        </w:rPr>
        <w:t>th</w:t>
      </w:r>
      <w:r w:rsidR="007F4E8D">
        <w:rPr>
          <w:rFonts w:asciiTheme="minorBidi" w:eastAsia="Times New Roman" w:hAnsiTheme="minorBidi" w:cstheme="minorBidi"/>
          <w:sz w:val="22"/>
          <w:szCs w:val="22"/>
        </w:rPr>
        <w:t xml:space="preserve"> tradition contributions.</w:t>
      </w:r>
    </w:p>
    <w:p w14:paraId="132A7391" w14:textId="654126BF" w:rsidR="00AD29C2" w:rsidRDefault="007F4E8D" w:rsidP="003C7CE5">
      <w:pPr>
        <w:rPr>
          <w:rFonts w:ascii="Arial" w:eastAsia="Times New Roman" w:hAnsi="Arial" w:cs="Arial"/>
          <w:sz w:val="22"/>
          <w:szCs w:val="22"/>
        </w:rPr>
      </w:pPr>
      <w:r>
        <w:rPr>
          <w:rFonts w:asciiTheme="minorBidi" w:eastAsia="Times New Roman" w:hAnsiTheme="minorBidi" w:cstheme="minorBidi"/>
          <w:sz w:val="22"/>
          <w:szCs w:val="22"/>
        </w:rPr>
        <w:t xml:space="preserve">#2: </w:t>
      </w:r>
      <w:r>
        <w:rPr>
          <w:rFonts w:ascii="Arial" w:eastAsia="Times New Roman" w:hAnsi="Arial" w:cs="Arial"/>
          <w:sz w:val="22"/>
          <w:szCs w:val="22"/>
        </w:rPr>
        <w:t>The Region 6 convention is coming up in Portland, Maine from October 26</w:t>
      </w:r>
      <w:r w:rsidRPr="007F4E8D">
        <w:rPr>
          <w:rFonts w:ascii="Arial" w:eastAsia="Times New Roman" w:hAnsi="Arial" w:cs="Arial"/>
          <w:sz w:val="22"/>
          <w:szCs w:val="22"/>
          <w:vertAlign w:val="superscript"/>
        </w:rPr>
        <w:t>th</w:t>
      </w:r>
      <w:r>
        <w:rPr>
          <w:rFonts w:ascii="Arial" w:eastAsia="Times New Roman" w:hAnsi="Arial" w:cs="Arial"/>
          <w:sz w:val="22"/>
          <w:szCs w:val="22"/>
        </w:rPr>
        <w:t xml:space="preserve">-28th.  Flyers are available, please announce to your meetings.  Registration is $60 online. </w:t>
      </w:r>
    </w:p>
    <w:p w14:paraId="0341666B" w14:textId="77777777" w:rsidR="00F75E8F" w:rsidRPr="00F75E8F" w:rsidRDefault="00A75922" w:rsidP="00F75E8F">
      <w:pPr>
        <w:rPr>
          <w:rFonts w:eastAsia="Times New Roman"/>
        </w:rPr>
      </w:pPr>
      <w:r>
        <w:rPr>
          <w:rFonts w:ascii="Arial" w:eastAsia="Times New Roman" w:hAnsi="Arial" w:cs="Arial"/>
          <w:sz w:val="22"/>
          <w:szCs w:val="22"/>
        </w:rPr>
        <w:t>#3</w:t>
      </w:r>
      <w:r w:rsidR="000F0C01">
        <w:rPr>
          <w:rFonts w:ascii="Arial" w:eastAsia="Times New Roman" w:hAnsi="Arial" w:cs="Arial"/>
          <w:sz w:val="22"/>
          <w:szCs w:val="22"/>
        </w:rPr>
        <w:t xml:space="preserve">: </w:t>
      </w:r>
      <w:r w:rsidR="00F75E8F" w:rsidRPr="00F75E8F">
        <w:rPr>
          <w:rFonts w:ascii="Arial" w:eastAsia="Times New Roman" w:hAnsi="Arial" w:cs="Arial"/>
          <w:color w:val="222222"/>
          <w:sz w:val="22"/>
          <w:szCs w:val="22"/>
        </w:rPr>
        <w:t>Katherine will research whether or not the 6:30pm Tues/Thursday meeting at Cornerstone on 178 Bennett Avenue/189</w:t>
      </w:r>
      <w:r w:rsidR="00F75E8F" w:rsidRPr="00F75E8F">
        <w:rPr>
          <w:rFonts w:ascii="Arial" w:eastAsia="Times New Roman" w:hAnsi="Arial" w:cs="Arial"/>
          <w:color w:val="222222"/>
          <w:sz w:val="22"/>
          <w:szCs w:val="22"/>
          <w:vertAlign w:val="superscript"/>
        </w:rPr>
        <w:t>th</w:t>
      </w:r>
      <w:r w:rsidR="00F75E8F" w:rsidRPr="00F75E8F">
        <w:rPr>
          <w:rFonts w:ascii="Arial" w:eastAsia="Times New Roman" w:hAnsi="Arial" w:cs="Arial"/>
          <w:color w:val="222222"/>
          <w:sz w:val="22"/>
          <w:szCs w:val="22"/>
        </w:rPr>
        <w:t>Street is currently active. She will report back next month.</w:t>
      </w:r>
    </w:p>
    <w:p w14:paraId="3988B48E" w14:textId="0E7C9DDF" w:rsidR="00704AAB" w:rsidRPr="00773757" w:rsidRDefault="00704AAB" w:rsidP="00773757">
      <w:pPr>
        <w:rPr>
          <w:rFonts w:ascii="Arial" w:eastAsia="Times New Roman" w:hAnsi="Arial" w:cs="Arial"/>
          <w:sz w:val="22"/>
          <w:szCs w:val="22"/>
        </w:rPr>
      </w:pPr>
    </w:p>
    <w:p w14:paraId="4BCD8B29" w14:textId="77777777" w:rsidR="00131AE2" w:rsidRPr="00550818" w:rsidRDefault="00131AE2" w:rsidP="00131AE2">
      <w:pPr>
        <w:rPr>
          <w:rFonts w:ascii="Arial" w:hAnsi="Arial" w:cs="Arial"/>
          <w:sz w:val="10"/>
          <w:szCs w:val="10"/>
        </w:rPr>
      </w:pPr>
    </w:p>
    <w:p w14:paraId="27607F89" w14:textId="77777777" w:rsidR="00131AE2" w:rsidRPr="005B36D0" w:rsidRDefault="00131AE2" w:rsidP="00131AE2">
      <w:pPr>
        <w:pStyle w:val="Body"/>
        <w:rPr>
          <w:rFonts w:ascii="Arial" w:hAnsi="Arial" w:cs="Arial"/>
          <w:color w:val="auto"/>
          <w:sz w:val="4"/>
          <w:szCs w:val="4"/>
        </w:rPr>
      </w:pPr>
    </w:p>
    <w:p w14:paraId="3C0963DE" w14:textId="77777777" w:rsidR="00131AE2" w:rsidRPr="00812273" w:rsidRDefault="00131AE2" w:rsidP="00131AE2">
      <w:pPr>
        <w:pBdr>
          <w:bottom w:val="single" w:sz="6" w:space="1" w:color="auto"/>
        </w:pBdr>
        <w:rPr>
          <w:rFonts w:ascii="Arial" w:hAnsi="Arial" w:cs="Arial"/>
          <w:sz w:val="40"/>
          <w:szCs w:val="40"/>
        </w:rPr>
      </w:pPr>
      <w:r>
        <w:rPr>
          <w:rFonts w:ascii="Arial" w:hAnsi="Arial" w:cs="Arial"/>
          <w:sz w:val="40"/>
          <w:szCs w:val="40"/>
        </w:rPr>
        <w:t>Wrapping Up</w:t>
      </w:r>
    </w:p>
    <w:p w14:paraId="48159122" w14:textId="4C9FF18C" w:rsidR="001E20F5" w:rsidRPr="006653D3" w:rsidRDefault="00131AE2" w:rsidP="00E272A9">
      <w:pPr>
        <w:spacing w:before="100" w:beforeAutospacing="1" w:after="100" w:afterAutospacing="1"/>
        <w:rPr>
          <w:rFonts w:ascii="Arial" w:hAnsi="Arial" w:cs="Arial"/>
        </w:rPr>
      </w:pPr>
      <w:r w:rsidRPr="00812273">
        <w:rPr>
          <w:rFonts w:ascii="Arial" w:hAnsi="Arial" w:cs="Arial"/>
        </w:rPr>
        <w:t xml:space="preserve">Meeting closes at </w:t>
      </w:r>
      <w:r w:rsidR="003C7CE5">
        <w:rPr>
          <w:rFonts w:ascii="Arial" w:hAnsi="Arial" w:cs="Arial"/>
        </w:rPr>
        <w:t>8:</w:t>
      </w:r>
      <w:r w:rsidR="007F4E8D">
        <w:rPr>
          <w:rFonts w:ascii="Arial" w:hAnsi="Arial" w:cs="Arial"/>
        </w:rPr>
        <w:t>38</w:t>
      </w:r>
      <w:r w:rsidR="003C7CE5">
        <w:rPr>
          <w:rFonts w:ascii="Arial" w:hAnsi="Arial" w:cs="Arial"/>
        </w:rPr>
        <w:t xml:space="preserve"> pm </w:t>
      </w:r>
      <w:r w:rsidR="006653D3">
        <w:rPr>
          <w:rFonts w:ascii="Arial" w:hAnsi="Arial" w:cs="Arial"/>
        </w:rPr>
        <w:t xml:space="preserve">with </w:t>
      </w:r>
      <w:r w:rsidRPr="00812273">
        <w:rPr>
          <w:rFonts w:ascii="Arial" w:hAnsi="Arial" w:cs="Arial"/>
        </w:rPr>
        <w:t>the OA pledge and the serenity prayer.</w:t>
      </w:r>
    </w:p>
    <w:p w14:paraId="3E661524" w14:textId="2027F6D4" w:rsidR="00131AE2" w:rsidRDefault="00131AE2" w:rsidP="00131AE2">
      <w:pPr>
        <w:pStyle w:val="Body"/>
        <w:rPr>
          <w:rFonts w:ascii="Arial" w:hAnsi="Arial" w:cs="Arial"/>
          <w:b/>
          <w:color w:val="auto"/>
          <w:sz w:val="28"/>
        </w:rPr>
      </w:pPr>
      <w:r w:rsidRPr="00BD0383">
        <w:rPr>
          <w:rFonts w:ascii="Arial" w:hAnsi="Arial" w:cs="Arial"/>
          <w:b/>
          <w:color w:val="auto"/>
          <w:sz w:val="28"/>
          <w:u w:val="single"/>
        </w:rPr>
        <w:t>Committee Reports</w:t>
      </w:r>
      <w:r w:rsidRPr="00BD0383">
        <w:rPr>
          <w:rFonts w:ascii="Arial" w:hAnsi="Arial" w:cs="Arial"/>
          <w:b/>
          <w:color w:val="auto"/>
          <w:sz w:val="28"/>
        </w:rPr>
        <w:t>:</w:t>
      </w:r>
    </w:p>
    <w:p w14:paraId="3834DA63" w14:textId="77777777" w:rsidR="00E272A9" w:rsidRDefault="00E272A9" w:rsidP="00131AE2">
      <w:pPr>
        <w:pStyle w:val="Body"/>
        <w:rPr>
          <w:rFonts w:ascii="Arial" w:hAnsi="Arial" w:cs="Arial"/>
          <w:b/>
          <w:color w:val="auto"/>
          <w:sz w:val="28"/>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4"/>
        <w:gridCol w:w="1732"/>
        <w:gridCol w:w="4810"/>
      </w:tblGrid>
      <w:tr w:rsidR="00137AA7" w14:paraId="76B99A91" w14:textId="77777777" w:rsidTr="0072223D">
        <w:trPr>
          <w:trHeight w:val="340"/>
          <w:jc w:val="center"/>
        </w:trPr>
        <w:tc>
          <w:tcPr>
            <w:tcW w:w="3754" w:type="dxa"/>
            <w:shd w:val="clear" w:color="auto" w:fill="B3B3B3"/>
          </w:tcPr>
          <w:p w14:paraId="4307F1F9" w14:textId="77777777" w:rsidR="00137AA7" w:rsidRDefault="00137AA7" w:rsidP="0072223D">
            <w:pPr>
              <w:pStyle w:val="Normal1"/>
            </w:pPr>
            <w:r>
              <w:rPr>
                <w:rFonts w:ascii="Georgia" w:eastAsia="Georgia" w:hAnsi="Georgia" w:cs="Georgia"/>
                <w:b/>
              </w:rPr>
              <w:t>Position</w:t>
            </w:r>
          </w:p>
        </w:tc>
        <w:tc>
          <w:tcPr>
            <w:tcW w:w="1732" w:type="dxa"/>
            <w:shd w:val="clear" w:color="auto" w:fill="B3B3B3"/>
          </w:tcPr>
          <w:p w14:paraId="22DAAA43" w14:textId="77777777" w:rsidR="00137AA7" w:rsidRDefault="00137AA7" w:rsidP="0072223D">
            <w:pPr>
              <w:pStyle w:val="Normal1"/>
            </w:pPr>
            <w:r>
              <w:rPr>
                <w:rFonts w:ascii="Georgia" w:eastAsia="Georgia" w:hAnsi="Georgia" w:cs="Georgia"/>
                <w:b/>
              </w:rPr>
              <w:t>Person</w:t>
            </w:r>
          </w:p>
        </w:tc>
        <w:tc>
          <w:tcPr>
            <w:tcW w:w="4810" w:type="dxa"/>
            <w:shd w:val="clear" w:color="auto" w:fill="B3B3B3"/>
          </w:tcPr>
          <w:p w14:paraId="39C286C9" w14:textId="77777777" w:rsidR="00137AA7" w:rsidRDefault="00137AA7" w:rsidP="0072223D">
            <w:pPr>
              <w:pStyle w:val="Normal1"/>
            </w:pPr>
            <w:r>
              <w:rPr>
                <w:rFonts w:ascii="Georgia" w:eastAsia="Georgia" w:hAnsi="Georgia" w:cs="Georgia"/>
                <w:b/>
              </w:rPr>
              <w:t>Email Contact</w:t>
            </w:r>
          </w:p>
        </w:tc>
      </w:tr>
      <w:tr w:rsidR="00137AA7" w14:paraId="470AE793" w14:textId="77777777" w:rsidTr="0072223D">
        <w:trPr>
          <w:trHeight w:val="340"/>
          <w:jc w:val="center"/>
        </w:trPr>
        <w:tc>
          <w:tcPr>
            <w:tcW w:w="3754" w:type="dxa"/>
            <w:vAlign w:val="bottom"/>
          </w:tcPr>
          <w:p w14:paraId="496BACCE" w14:textId="77777777" w:rsidR="00137AA7" w:rsidRDefault="00137AA7" w:rsidP="0072223D">
            <w:pPr>
              <w:pStyle w:val="Normal1"/>
            </w:pPr>
            <w:r>
              <w:rPr>
                <w:rFonts w:ascii="Georgia" w:eastAsia="Georgia" w:hAnsi="Georgia" w:cs="Georgia"/>
              </w:rPr>
              <w:t>Chair</w:t>
            </w:r>
          </w:p>
        </w:tc>
        <w:tc>
          <w:tcPr>
            <w:tcW w:w="1732" w:type="dxa"/>
            <w:vAlign w:val="bottom"/>
          </w:tcPr>
          <w:p w14:paraId="42D125B1" w14:textId="77777777" w:rsidR="00137AA7" w:rsidRDefault="00137AA7" w:rsidP="0072223D">
            <w:pPr>
              <w:pStyle w:val="Normal1"/>
            </w:pPr>
            <w:r>
              <w:rPr>
                <w:rFonts w:ascii="Georgia" w:eastAsia="Georgia" w:hAnsi="Georgia" w:cs="Georgia"/>
              </w:rPr>
              <w:t>Erin B.</w:t>
            </w:r>
          </w:p>
        </w:tc>
        <w:tc>
          <w:tcPr>
            <w:tcW w:w="4810" w:type="dxa"/>
            <w:vAlign w:val="bottom"/>
          </w:tcPr>
          <w:p w14:paraId="6C9FBC62" w14:textId="77777777" w:rsidR="00137AA7" w:rsidRDefault="00137AA7" w:rsidP="0072223D">
            <w:pPr>
              <w:pStyle w:val="Normal1"/>
            </w:pPr>
            <w:r>
              <w:rPr>
                <w:rFonts w:ascii="Georgia" w:eastAsia="Georgia" w:hAnsi="Georgia" w:cs="Georgia"/>
              </w:rPr>
              <w:t>Chair@oanyc.org</w:t>
            </w:r>
          </w:p>
        </w:tc>
      </w:tr>
      <w:tr w:rsidR="00137AA7" w14:paraId="4204EE74" w14:textId="77777777" w:rsidTr="0072223D">
        <w:trPr>
          <w:trHeight w:val="340"/>
          <w:jc w:val="center"/>
        </w:trPr>
        <w:tc>
          <w:tcPr>
            <w:tcW w:w="3754" w:type="dxa"/>
            <w:vAlign w:val="bottom"/>
          </w:tcPr>
          <w:p w14:paraId="0862C281" w14:textId="77777777" w:rsidR="00137AA7" w:rsidRDefault="00137AA7" w:rsidP="0072223D">
            <w:pPr>
              <w:pStyle w:val="Normal1"/>
            </w:pPr>
            <w:r>
              <w:rPr>
                <w:rFonts w:ascii="Georgia" w:eastAsia="Georgia" w:hAnsi="Georgia" w:cs="Georgia"/>
              </w:rPr>
              <w:t>Vice Chair</w:t>
            </w:r>
          </w:p>
        </w:tc>
        <w:tc>
          <w:tcPr>
            <w:tcW w:w="1732" w:type="dxa"/>
            <w:vAlign w:val="bottom"/>
          </w:tcPr>
          <w:p w14:paraId="4FCC8902" w14:textId="77777777" w:rsidR="00137AA7" w:rsidRDefault="00137AA7" w:rsidP="0072223D">
            <w:pPr>
              <w:pStyle w:val="Normal1"/>
            </w:pPr>
            <w:r>
              <w:rPr>
                <w:rFonts w:ascii="Georgia" w:eastAsia="Georgia" w:hAnsi="Georgia" w:cs="Georgia"/>
              </w:rPr>
              <w:t>Sean B.</w:t>
            </w:r>
          </w:p>
        </w:tc>
        <w:tc>
          <w:tcPr>
            <w:tcW w:w="4810" w:type="dxa"/>
            <w:vAlign w:val="bottom"/>
          </w:tcPr>
          <w:p w14:paraId="74B0E9C4" w14:textId="77777777" w:rsidR="00137AA7" w:rsidRDefault="00137AA7" w:rsidP="0072223D">
            <w:pPr>
              <w:pStyle w:val="Normal1"/>
            </w:pPr>
            <w:r>
              <w:rPr>
                <w:rFonts w:ascii="Georgia" w:eastAsia="Georgia" w:hAnsi="Georgia" w:cs="Georgia"/>
              </w:rPr>
              <w:t>ViceChair@oanyc.org</w:t>
            </w:r>
          </w:p>
        </w:tc>
      </w:tr>
      <w:tr w:rsidR="00137AA7" w14:paraId="7CB4E0F7" w14:textId="77777777" w:rsidTr="0072223D">
        <w:trPr>
          <w:trHeight w:val="340"/>
          <w:jc w:val="center"/>
        </w:trPr>
        <w:tc>
          <w:tcPr>
            <w:tcW w:w="3754" w:type="dxa"/>
            <w:vAlign w:val="bottom"/>
          </w:tcPr>
          <w:p w14:paraId="523CA17F" w14:textId="77777777" w:rsidR="00137AA7" w:rsidRDefault="00137AA7" w:rsidP="0072223D">
            <w:pPr>
              <w:pStyle w:val="Normal1"/>
            </w:pPr>
            <w:r>
              <w:rPr>
                <w:rFonts w:ascii="Georgia" w:eastAsia="Georgia" w:hAnsi="Georgia" w:cs="Georgia"/>
              </w:rPr>
              <w:t>Treasurer &amp; Finance</w:t>
            </w:r>
          </w:p>
        </w:tc>
        <w:tc>
          <w:tcPr>
            <w:tcW w:w="1732" w:type="dxa"/>
            <w:vAlign w:val="bottom"/>
          </w:tcPr>
          <w:p w14:paraId="7B0C584E" w14:textId="77777777" w:rsidR="00137AA7" w:rsidRDefault="00137AA7" w:rsidP="0072223D">
            <w:pPr>
              <w:pStyle w:val="Normal1"/>
            </w:pPr>
            <w:r>
              <w:rPr>
                <w:rFonts w:ascii="Georgia" w:eastAsia="Georgia" w:hAnsi="Georgia" w:cs="Georgia"/>
              </w:rPr>
              <w:t>Kate K.</w:t>
            </w:r>
          </w:p>
        </w:tc>
        <w:tc>
          <w:tcPr>
            <w:tcW w:w="4810" w:type="dxa"/>
            <w:vAlign w:val="bottom"/>
          </w:tcPr>
          <w:p w14:paraId="23A49A01" w14:textId="77777777" w:rsidR="00137AA7" w:rsidRDefault="00137AA7" w:rsidP="0072223D">
            <w:pPr>
              <w:pStyle w:val="Normal1"/>
            </w:pPr>
            <w:r>
              <w:rPr>
                <w:rFonts w:ascii="Georgia" w:eastAsia="Georgia" w:hAnsi="Georgia" w:cs="Georgia"/>
              </w:rPr>
              <w:t>Finance@oanyc.org; Treasurer@oanyc.org</w:t>
            </w:r>
          </w:p>
        </w:tc>
      </w:tr>
      <w:tr w:rsidR="00137AA7" w14:paraId="097F786F" w14:textId="77777777" w:rsidTr="0072223D">
        <w:trPr>
          <w:trHeight w:val="340"/>
          <w:jc w:val="center"/>
        </w:trPr>
        <w:tc>
          <w:tcPr>
            <w:tcW w:w="3754" w:type="dxa"/>
            <w:vAlign w:val="bottom"/>
          </w:tcPr>
          <w:p w14:paraId="4227644F" w14:textId="77777777" w:rsidR="00137AA7" w:rsidRDefault="00137AA7" w:rsidP="0072223D">
            <w:pPr>
              <w:pStyle w:val="Normal1"/>
            </w:pPr>
            <w:r>
              <w:rPr>
                <w:rFonts w:ascii="Georgia" w:eastAsia="Georgia" w:hAnsi="Georgia" w:cs="Georgia"/>
              </w:rPr>
              <w:t>Corresponding Secretary</w:t>
            </w:r>
          </w:p>
        </w:tc>
        <w:tc>
          <w:tcPr>
            <w:tcW w:w="1732" w:type="dxa"/>
            <w:vAlign w:val="bottom"/>
          </w:tcPr>
          <w:p w14:paraId="7C3FF8D9" w14:textId="77777777" w:rsidR="00137AA7" w:rsidRDefault="00137AA7" w:rsidP="0072223D">
            <w:pPr>
              <w:pStyle w:val="Normal1"/>
            </w:pPr>
            <w:r>
              <w:rPr>
                <w:rFonts w:ascii="Georgia" w:eastAsia="Georgia" w:hAnsi="Georgia" w:cs="Georgia"/>
              </w:rPr>
              <w:t>Rebecca B.</w:t>
            </w:r>
          </w:p>
        </w:tc>
        <w:tc>
          <w:tcPr>
            <w:tcW w:w="4810" w:type="dxa"/>
            <w:vAlign w:val="bottom"/>
          </w:tcPr>
          <w:p w14:paraId="3D3A87FB" w14:textId="77777777" w:rsidR="00137AA7" w:rsidRDefault="00137AA7" w:rsidP="0072223D">
            <w:pPr>
              <w:pStyle w:val="Normal1"/>
            </w:pPr>
            <w:r>
              <w:rPr>
                <w:rFonts w:ascii="Georgia" w:eastAsia="Georgia" w:hAnsi="Georgia" w:cs="Georgia"/>
              </w:rPr>
              <w:t>CorrespondingSecretary@oanyc.org</w:t>
            </w:r>
          </w:p>
        </w:tc>
      </w:tr>
      <w:tr w:rsidR="00137AA7" w14:paraId="32151050" w14:textId="77777777" w:rsidTr="0072223D">
        <w:trPr>
          <w:trHeight w:val="340"/>
          <w:jc w:val="center"/>
        </w:trPr>
        <w:tc>
          <w:tcPr>
            <w:tcW w:w="3754" w:type="dxa"/>
            <w:vAlign w:val="bottom"/>
          </w:tcPr>
          <w:p w14:paraId="7A3C0267" w14:textId="77777777" w:rsidR="00137AA7" w:rsidRDefault="00137AA7" w:rsidP="0072223D">
            <w:pPr>
              <w:pStyle w:val="Normal1"/>
            </w:pPr>
            <w:r>
              <w:rPr>
                <w:rFonts w:ascii="Georgia" w:eastAsia="Georgia" w:hAnsi="Georgia" w:cs="Georgia"/>
              </w:rPr>
              <w:t>Recording Secretary</w:t>
            </w:r>
            <w:r>
              <w:rPr>
                <w:rFonts w:ascii="Georgia" w:eastAsia="Georgia" w:hAnsi="Georgia" w:cs="Georgia"/>
              </w:rPr>
              <w:tab/>
            </w:r>
          </w:p>
        </w:tc>
        <w:tc>
          <w:tcPr>
            <w:tcW w:w="1732" w:type="dxa"/>
            <w:vAlign w:val="bottom"/>
          </w:tcPr>
          <w:p w14:paraId="6B351F94" w14:textId="77777777" w:rsidR="00137AA7" w:rsidRDefault="00137AA7" w:rsidP="0072223D">
            <w:pPr>
              <w:pStyle w:val="Normal1"/>
            </w:pPr>
            <w:r>
              <w:rPr>
                <w:rFonts w:ascii="Georgia" w:eastAsia="Georgia" w:hAnsi="Georgia" w:cs="Georgia"/>
              </w:rPr>
              <w:t>Sarah WB.</w:t>
            </w:r>
          </w:p>
        </w:tc>
        <w:tc>
          <w:tcPr>
            <w:tcW w:w="4810" w:type="dxa"/>
            <w:vAlign w:val="bottom"/>
          </w:tcPr>
          <w:p w14:paraId="70095BD6" w14:textId="77777777" w:rsidR="00137AA7" w:rsidRDefault="00137AA7" w:rsidP="0072223D">
            <w:pPr>
              <w:pStyle w:val="Normal1"/>
            </w:pPr>
            <w:r>
              <w:rPr>
                <w:rFonts w:ascii="Georgia" w:eastAsia="Georgia" w:hAnsi="Georgia" w:cs="Georgia"/>
              </w:rPr>
              <w:t>Recording Secretary@oanyc.org</w:t>
            </w:r>
          </w:p>
        </w:tc>
      </w:tr>
      <w:tr w:rsidR="00137AA7" w14:paraId="0EE71EA2" w14:textId="77777777" w:rsidTr="0072223D">
        <w:trPr>
          <w:trHeight w:val="340"/>
          <w:jc w:val="center"/>
        </w:trPr>
        <w:tc>
          <w:tcPr>
            <w:tcW w:w="3754" w:type="dxa"/>
            <w:vAlign w:val="bottom"/>
          </w:tcPr>
          <w:p w14:paraId="6D1F925E" w14:textId="77777777" w:rsidR="00137AA7" w:rsidRDefault="00137AA7" w:rsidP="0072223D">
            <w:pPr>
              <w:pStyle w:val="Normal1"/>
            </w:pPr>
            <w:r>
              <w:rPr>
                <w:rFonts w:ascii="Georgia" w:eastAsia="Georgia" w:hAnsi="Georgia" w:cs="Georgia"/>
              </w:rPr>
              <w:t>Archives Committee Chair</w:t>
            </w:r>
          </w:p>
        </w:tc>
        <w:tc>
          <w:tcPr>
            <w:tcW w:w="1732" w:type="dxa"/>
            <w:vAlign w:val="bottom"/>
          </w:tcPr>
          <w:p w14:paraId="6F3F2106" w14:textId="77777777" w:rsidR="00137AA7" w:rsidRDefault="00137AA7" w:rsidP="0072223D">
            <w:pPr>
              <w:pStyle w:val="Normal1"/>
            </w:pPr>
            <w:r>
              <w:rPr>
                <w:rFonts w:ascii="Georgia" w:eastAsia="Georgia" w:hAnsi="Georgia" w:cs="Georgia"/>
              </w:rPr>
              <w:t>Beth S.</w:t>
            </w:r>
          </w:p>
        </w:tc>
        <w:tc>
          <w:tcPr>
            <w:tcW w:w="4810" w:type="dxa"/>
            <w:vAlign w:val="bottom"/>
          </w:tcPr>
          <w:p w14:paraId="63E2CD34" w14:textId="77777777" w:rsidR="00137AA7" w:rsidRDefault="00137AA7" w:rsidP="0072223D">
            <w:pPr>
              <w:pStyle w:val="Normal1"/>
            </w:pPr>
            <w:r>
              <w:rPr>
                <w:rFonts w:ascii="Georgia" w:eastAsia="Georgia" w:hAnsi="Georgia" w:cs="Georgia"/>
              </w:rPr>
              <w:t>Archives@oanyc.org</w:t>
            </w:r>
          </w:p>
        </w:tc>
      </w:tr>
      <w:tr w:rsidR="00137AA7" w14:paraId="3463E9CB" w14:textId="77777777" w:rsidTr="0072223D">
        <w:trPr>
          <w:trHeight w:val="340"/>
          <w:jc w:val="center"/>
        </w:trPr>
        <w:tc>
          <w:tcPr>
            <w:tcW w:w="3754" w:type="dxa"/>
            <w:vAlign w:val="bottom"/>
          </w:tcPr>
          <w:p w14:paraId="538EDF0D" w14:textId="77777777" w:rsidR="00137AA7" w:rsidRDefault="00137AA7" w:rsidP="0072223D">
            <w:pPr>
              <w:pStyle w:val="Normal1"/>
            </w:pPr>
            <w:r>
              <w:rPr>
                <w:rFonts w:ascii="Georgia" w:eastAsia="Georgia" w:hAnsi="Georgia" w:cs="Georgia"/>
              </w:rPr>
              <w:t>Bylaws Committee Chair</w:t>
            </w:r>
          </w:p>
        </w:tc>
        <w:tc>
          <w:tcPr>
            <w:tcW w:w="1732" w:type="dxa"/>
            <w:vAlign w:val="bottom"/>
          </w:tcPr>
          <w:p w14:paraId="2B0FEA63" w14:textId="77777777" w:rsidR="00137AA7" w:rsidRDefault="00137AA7" w:rsidP="0072223D">
            <w:pPr>
              <w:pStyle w:val="Normal1"/>
            </w:pPr>
            <w:r>
              <w:rPr>
                <w:rFonts w:ascii="Georgia" w:eastAsia="Georgia" w:hAnsi="Georgia" w:cs="Georgia"/>
              </w:rPr>
              <w:t>Andy P.</w:t>
            </w:r>
          </w:p>
        </w:tc>
        <w:tc>
          <w:tcPr>
            <w:tcW w:w="4810" w:type="dxa"/>
            <w:vAlign w:val="bottom"/>
          </w:tcPr>
          <w:p w14:paraId="1C9FAAB0" w14:textId="77777777" w:rsidR="00137AA7" w:rsidRDefault="00137AA7" w:rsidP="0072223D">
            <w:pPr>
              <w:pStyle w:val="Normal1"/>
            </w:pPr>
            <w:r>
              <w:rPr>
                <w:rFonts w:ascii="Georgia" w:eastAsia="Georgia" w:hAnsi="Georgia" w:cs="Georgia"/>
              </w:rPr>
              <w:t>Bylaws@oanyc.org</w:t>
            </w:r>
          </w:p>
        </w:tc>
      </w:tr>
      <w:tr w:rsidR="00137AA7" w14:paraId="6DDAE479" w14:textId="77777777" w:rsidTr="0072223D">
        <w:trPr>
          <w:trHeight w:val="340"/>
          <w:jc w:val="center"/>
        </w:trPr>
        <w:tc>
          <w:tcPr>
            <w:tcW w:w="3754" w:type="dxa"/>
            <w:vAlign w:val="bottom"/>
          </w:tcPr>
          <w:p w14:paraId="780CF200" w14:textId="77777777" w:rsidR="00137AA7" w:rsidRDefault="00137AA7" w:rsidP="0072223D">
            <w:pPr>
              <w:pStyle w:val="Normal1"/>
            </w:pPr>
            <w:r>
              <w:rPr>
                <w:rFonts w:ascii="Georgia" w:eastAsia="Georgia" w:hAnsi="Georgia" w:cs="Georgia"/>
              </w:rPr>
              <w:t>Outreach Committee Chair</w:t>
            </w:r>
          </w:p>
        </w:tc>
        <w:tc>
          <w:tcPr>
            <w:tcW w:w="1732" w:type="dxa"/>
            <w:vAlign w:val="bottom"/>
          </w:tcPr>
          <w:p w14:paraId="23ACE15D" w14:textId="77777777" w:rsidR="00137AA7" w:rsidRPr="00C466F4" w:rsidRDefault="00137AA7" w:rsidP="0072223D">
            <w:pPr>
              <w:pStyle w:val="Normal1"/>
              <w:rPr>
                <w:rFonts w:ascii="Georgia" w:hAnsi="Georgia"/>
              </w:rPr>
            </w:pPr>
            <w:r w:rsidRPr="00C466F4">
              <w:rPr>
                <w:rFonts w:ascii="Georgia" w:hAnsi="Georgia"/>
              </w:rPr>
              <w:t>Adam W.</w:t>
            </w:r>
          </w:p>
        </w:tc>
        <w:tc>
          <w:tcPr>
            <w:tcW w:w="4810" w:type="dxa"/>
            <w:vAlign w:val="bottom"/>
          </w:tcPr>
          <w:p w14:paraId="3A4E6DE6" w14:textId="77777777" w:rsidR="00137AA7" w:rsidRDefault="00137AA7" w:rsidP="0072223D">
            <w:pPr>
              <w:pStyle w:val="Normal1"/>
            </w:pPr>
            <w:r>
              <w:rPr>
                <w:rFonts w:ascii="Georgia" w:eastAsia="Georgia" w:hAnsi="Georgia" w:cs="Georgia"/>
              </w:rPr>
              <w:t>Outreach@oanyc.org</w:t>
            </w:r>
          </w:p>
        </w:tc>
      </w:tr>
      <w:tr w:rsidR="00137AA7" w14:paraId="3E204D66" w14:textId="77777777" w:rsidTr="0072223D">
        <w:trPr>
          <w:trHeight w:val="340"/>
          <w:jc w:val="center"/>
        </w:trPr>
        <w:tc>
          <w:tcPr>
            <w:tcW w:w="3754" w:type="dxa"/>
            <w:vAlign w:val="bottom"/>
          </w:tcPr>
          <w:p w14:paraId="017BE096" w14:textId="77777777" w:rsidR="00137AA7" w:rsidRDefault="00137AA7" w:rsidP="0072223D">
            <w:pPr>
              <w:pStyle w:val="Normal1"/>
            </w:pPr>
            <w:r>
              <w:rPr>
                <w:rFonts w:ascii="Georgia" w:eastAsia="Georgia" w:hAnsi="Georgia" w:cs="Georgia"/>
              </w:rPr>
              <w:t>Publications Committee Chair</w:t>
            </w:r>
          </w:p>
        </w:tc>
        <w:tc>
          <w:tcPr>
            <w:tcW w:w="1732" w:type="dxa"/>
            <w:vAlign w:val="bottom"/>
          </w:tcPr>
          <w:p w14:paraId="086379E4" w14:textId="77777777" w:rsidR="00137AA7" w:rsidRPr="00E663EB" w:rsidRDefault="00137AA7" w:rsidP="0072223D">
            <w:pPr>
              <w:pStyle w:val="Normal1"/>
            </w:pPr>
            <w:r>
              <w:rPr>
                <w:rFonts w:ascii="Georgia" w:eastAsia="Georgia" w:hAnsi="Georgia" w:cs="Georgia"/>
              </w:rPr>
              <w:t>Sunny W.</w:t>
            </w:r>
          </w:p>
        </w:tc>
        <w:tc>
          <w:tcPr>
            <w:tcW w:w="4810" w:type="dxa"/>
            <w:vAlign w:val="bottom"/>
          </w:tcPr>
          <w:p w14:paraId="6B47D76C" w14:textId="77777777" w:rsidR="00137AA7" w:rsidRDefault="00137AA7" w:rsidP="0072223D">
            <w:pPr>
              <w:pStyle w:val="Normal1"/>
            </w:pPr>
            <w:r>
              <w:rPr>
                <w:rFonts w:ascii="Georgia" w:eastAsia="Georgia" w:hAnsi="Georgia" w:cs="Georgia"/>
              </w:rPr>
              <w:t>Publications@oanyc.org</w:t>
            </w:r>
          </w:p>
        </w:tc>
      </w:tr>
      <w:tr w:rsidR="00137AA7" w14:paraId="2767D784" w14:textId="77777777" w:rsidTr="0072223D">
        <w:trPr>
          <w:trHeight w:val="340"/>
          <w:jc w:val="center"/>
        </w:trPr>
        <w:tc>
          <w:tcPr>
            <w:tcW w:w="3754" w:type="dxa"/>
            <w:vAlign w:val="bottom"/>
          </w:tcPr>
          <w:p w14:paraId="7846075C" w14:textId="77777777" w:rsidR="00137AA7" w:rsidRDefault="00137AA7" w:rsidP="0072223D">
            <w:pPr>
              <w:pStyle w:val="Normal1"/>
            </w:pPr>
            <w:r>
              <w:rPr>
                <w:rFonts w:ascii="Georgia" w:eastAsia="Georgia" w:hAnsi="Georgia" w:cs="Georgia"/>
              </w:rPr>
              <w:t>Retreat Committee Chair</w:t>
            </w:r>
          </w:p>
        </w:tc>
        <w:tc>
          <w:tcPr>
            <w:tcW w:w="1732" w:type="dxa"/>
            <w:vAlign w:val="bottom"/>
          </w:tcPr>
          <w:p w14:paraId="3195554D" w14:textId="77777777" w:rsidR="00137AA7" w:rsidRPr="00B26E8D" w:rsidRDefault="00137AA7" w:rsidP="0072223D">
            <w:pPr>
              <w:pStyle w:val="Normal1"/>
              <w:rPr>
                <w:rFonts w:ascii="Georgia" w:hAnsi="Georgia"/>
                <w:bCs/>
              </w:rPr>
            </w:pPr>
            <w:r w:rsidRPr="00B26E8D">
              <w:rPr>
                <w:rFonts w:ascii="Georgia" w:hAnsi="Georgia"/>
                <w:bCs/>
              </w:rPr>
              <w:t>Kaitlin K.</w:t>
            </w:r>
          </w:p>
        </w:tc>
        <w:tc>
          <w:tcPr>
            <w:tcW w:w="4810" w:type="dxa"/>
            <w:vAlign w:val="bottom"/>
          </w:tcPr>
          <w:p w14:paraId="48F62EA2" w14:textId="77777777" w:rsidR="00137AA7" w:rsidRDefault="00137AA7" w:rsidP="0072223D">
            <w:pPr>
              <w:pStyle w:val="Normal1"/>
            </w:pPr>
            <w:r>
              <w:rPr>
                <w:rFonts w:ascii="Georgia" w:eastAsia="Georgia" w:hAnsi="Georgia" w:cs="Georgia"/>
              </w:rPr>
              <w:t>Retreat@oanyc.org</w:t>
            </w:r>
          </w:p>
        </w:tc>
      </w:tr>
      <w:tr w:rsidR="00137AA7" w14:paraId="23050D43" w14:textId="77777777" w:rsidTr="0072223D">
        <w:trPr>
          <w:trHeight w:val="340"/>
          <w:jc w:val="center"/>
        </w:trPr>
        <w:tc>
          <w:tcPr>
            <w:tcW w:w="3754" w:type="dxa"/>
            <w:vAlign w:val="bottom"/>
          </w:tcPr>
          <w:p w14:paraId="55C3B48D" w14:textId="77777777" w:rsidR="00137AA7" w:rsidRDefault="00137AA7" w:rsidP="0072223D">
            <w:pPr>
              <w:pStyle w:val="Normal1"/>
            </w:pPr>
            <w:r>
              <w:rPr>
                <w:rFonts w:ascii="Georgia" w:eastAsia="Georgia" w:hAnsi="Georgia" w:cs="Georgia"/>
              </w:rPr>
              <w:t>Special Events Committee Chair</w:t>
            </w:r>
          </w:p>
        </w:tc>
        <w:tc>
          <w:tcPr>
            <w:tcW w:w="1732" w:type="dxa"/>
            <w:vAlign w:val="bottom"/>
          </w:tcPr>
          <w:p w14:paraId="4FF257A5" w14:textId="77777777" w:rsidR="00137AA7" w:rsidRPr="001950EF" w:rsidRDefault="00137AA7" w:rsidP="0072223D">
            <w:pPr>
              <w:pStyle w:val="Normal1"/>
            </w:pPr>
            <w:r>
              <w:rPr>
                <w:rFonts w:ascii="Georgia" w:eastAsia="Georgia" w:hAnsi="Georgia" w:cs="Georgia"/>
              </w:rPr>
              <w:t>Lauren H</w:t>
            </w:r>
            <w:r w:rsidRPr="001950EF">
              <w:rPr>
                <w:rFonts w:ascii="Georgia" w:eastAsia="Georgia" w:hAnsi="Georgia" w:cs="Georgia"/>
              </w:rPr>
              <w:t>.</w:t>
            </w:r>
          </w:p>
        </w:tc>
        <w:tc>
          <w:tcPr>
            <w:tcW w:w="4810" w:type="dxa"/>
            <w:vAlign w:val="bottom"/>
          </w:tcPr>
          <w:p w14:paraId="1F19274A" w14:textId="77777777" w:rsidR="00137AA7" w:rsidRDefault="00137AA7" w:rsidP="0072223D">
            <w:pPr>
              <w:pStyle w:val="Normal1"/>
            </w:pPr>
            <w:r>
              <w:rPr>
                <w:rFonts w:ascii="Georgia" w:eastAsia="Georgia" w:hAnsi="Georgia" w:cs="Georgia"/>
              </w:rPr>
              <w:t>SpecialEvents@oanyc.org</w:t>
            </w:r>
          </w:p>
        </w:tc>
      </w:tr>
      <w:tr w:rsidR="00137AA7" w14:paraId="72050184" w14:textId="77777777" w:rsidTr="0072223D">
        <w:trPr>
          <w:trHeight w:val="340"/>
          <w:jc w:val="center"/>
        </w:trPr>
        <w:tc>
          <w:tcPr>
            <w:tcW w:w="3754" w:type="dxa"/>
            <w:vAlign w:val="bottom"/>
          </w:tcPr>
          <w:p w14:paraId="13DA92D7" w14:textId="77777777" w:rsidR="00137AA7" w:rsidRDefault="00137AA7" w:rsidP="0072223D">
            <w:pPr>
              <w:pStyle w:val="Normal1"/>
            </w:pPr>
            <w:r>
              <w:rPr>
                <w:rFonts w:ascii="Georgia" w:eastAsia="Georgia" w:hAnsi="Georgia" w:cs="Georgia"/>
              </w:rPr>
              <w:lastRenderedPageBreak/>
              <w:t>12</w:t>
            </w:r>
            <w:r>
              <w:rPr>
                <w:rFonts w:ascii="Georgia" w:eastAsia="Georgia" w:hAnsi="Georgia" w:cs="Georgia"/>
                <w:vertAlign w:val="superscript"/>
              </w:rPr>
              <w:t>th</w:t>
            </w:r>
            <w:r>
              <w:rPr>
                <w:rFonts w:ascii="Georgia" w:eastAsia="Georgia" w:hAnsi="Georgia" w:cs="Georgia"/>
              </w:rPr>
              <w:t xml:space="preserve"> Step Within Committee Chair</w:t>
            </w:r>
          </w:p>
        </w:tc>
        <w:tc>
          <w:tcPr>
            <w:tcW w:w="1732" w:type="dxa"/>
            <w:vAlign w:val="bottom"/>
          </w:tcPr>
          <w:p w14:paraId="4340113B" w14:textId="77777777" w:rsidR="00137AA7" w:rsidRPr="007103BD" w:rsidRDefault="00137AA7" w:rsidP="0072223D">
            <w:pPr>
              <w:pStyle w:val="Normal1"/>
              <w:rPr>
                <w:rFonts w:ascii="Georgia" w:hAnsi="Georgia"/>
              </w:rPr>
            </w:pPr>
            <w:r w:rsidRPr="007103BD">
              <w:rPr>
                <w:rFonts w:ascii="Georgia" w:hAnsi="Georgia"/>
              </w:rPr>
              <w:t xml:space="preserve">Liz </w:t>
            </w:r>
            <w:r>
              <w:rPr>
                <w:rFonts w:ascii="Georgia" w:hAnsi="Georgia"/>
              </w:rPr>
              <w:t>D.</w:t>
            </w:r>
          </w:p>
        </w:tc>
        <w:tc>
          <w:tcPr>
            <w:tcW w:w="4810" w:type="dxa"/>
            <w:vAlign w:val="bottom"/>
          </w:tcPr>
          <w:p w14:paraId="0BE1D715" w14:textId="77777777" w:rsidR="00137AA7" w:rsidRDefault="00137AA7" w:rsidP="0072223D">
            <w:pPr>
              <w:pStyle w:val="Normal1"/>
            </w:pPr>
            <w:r>
              <w:rPr>
                <w:rFonts w:ascii="Georgia" w:eastAsia="Georgia" w:hAnsi="Georgia" w:cs="Georgia"/>
              </w:rPr>
              <w:t>TwelfthStepWithin@oany.org</w:t>
            </w:r>
          </w:p>
        </w:tc>
      </w:tr>
      <w:tr w:rsidR="00137AA7" w14:paraId="5E3376AE" w14:textId="77777777" w:rsidTr="0072223D">
        <w:trPr>
          <w:trHeight w:val="340"/>
          <w:jc w:val="center"/>
        </w:trPr>
        <w:tc>
          <w:tcPr>
            <w:tcW w:w="3754" w:type="dxa"/>
            <w:vAlign w:val="bottom"/>
          </w:tcPr>
          <w:p w14:paraId="45180A55" w14:textId="77777777" w:rsidR="00137AA7" w:rsidRDefault="00137AA7" w:rsidP="0072223D">
            <w:pPr>
              <w:pStyle w:val="Normal1"/>
            </w:pPr>
            <w:r>
              <w:rPr>
                <w:rFonts w:ascii="Georgia" w:eastAsia="Georgia" w:hAnsi="Georgia" w:cs="Georgia"/>
              </w:rPr>
              <w:t>Web Committee Chair</w:t>
            </w:r>
          </w:p>
        </w:tc>
        <w:tc>
          <w:tcPr>
            <w:tcW w:w="1732" w:type="dxa"/>
            <w:vAlign w:val="bottom"/>
          </w:tcPr>
          <w:p w14:paraId="46512F94" w14:textId="77777777" w:rsidR="00137AA7" w:rsidRDefault="00137AA7" w:rsidP="0072223D">
            <w:pPr>
              <w:pStyle w:val="Normal1"/>
            </w:pPr>
            <w:r>
              <w:rPr>
                <w:rFonts w:ascii="Georgia" w:eastAsia="Georgia" w:hAnsi="Georgia" w:cs="Georgia"/>
              </w:rPr>
              <w:t xml:space="preserve">Iva L. </w:t>
            </w:r>
          </w:p>
        </w:tc>
        <w:tc>
          <w:tcPr>
            <w:tcW w:w="4810" w:type="dxa"/>
            <w:vAlign w:val="bottom"/>
          </w:tcPr>
          <w:p w14:paraId="339B0C4B" w14:textId="77777777" w:rsidR="00137AA7" w:rsidRDefault="00137AA7" w:rsidP="0072223D">
            <w:pPr>
              <w:pStyle w:val="Normal1"/>
            </w:pPr>
            <w:r>
              <w:rPr>
                <w:rFonts w:ascii="Georgia" w:eastAsia="Georgia" w:hAnsi="Georgia" w:cs="Georgia"/>
              </w:rPr>
              <w:t>WebCoordinator@oanyc.org</w:t>
            </w:r>
          </w:p>
        </w:tc>
      </w:tr>
    </w:tbl>
    <w:p w14:paraId="775CDE74" w14:textId="77777777" w:rsidR="00137AA7" w:rsidRDefault="00137AA7" w:rsidP="00137AA7">
      <w:pPr>
        <w:pStyle w:val="NormalWeb"/>
        <w:spacing w:before="0" w:beforeAutospacing="0" w:after="0" w:afterAutospacing="0"/>
        <w:rPr>
          <w:rFonts w:ascii="Georgia" w:eastAsia="Georgia" w:hAnsi="Georgia" w:cs="Georgia"/>
          <w:b/>
          <w:i/>
          <w:sz w:val="22"/>
          <w:szCs w:val="22"/>
          <w:u w:val="single"/>
        </w:rPr>
      </w:pPr>
      <w:r>
        <w:rPr>
          <w:rFonts w:ascii="Georgia" w:eastAsia="Georgia" w:hAnsi="Georgia" w:cs="Georgia"/>
          <w:b/>
          <w:i/>
          <w:u w:val="single"/>
        </w:rPr>
        <w:br/>
      </w:r>
    </w:p>
    <w:p w14:paraId="4201FFBE" w14:textId="77777777" w:rsidR="00BB5D33" w:rsidRDefault="00BB5D33" w:rsidP="00BB5D33">
      <w:pPr>
        <w:pStyle w:val="NormalWeb"/>
        <w:spacing w:before="0" w:beforeAutospacing="0" w:after="0" w:afterAutospacing="0"/>
        <w:rPr>
          <w:rFonts w:ascii="Georgia" w:eastAsia="Georgia" w:hAnsi="Georgia" w:cs="Georgia"/>
          <w:b/>
          <w:i/>
          <w:sz w:val="22"/>
          <w:szCs w:val="22"/>
          <w:u w:val="single"/>
        </w:rPr>
      </w:pPr>
    </w:p>
    <w:p w14:paraId="61BD043F" w14:textId="75584A70" w:rsidR="00BB5D33" w:rsidRDefault="005042AB" w:rsidP="00BB5D33">
      <w:pPr>
        <w:pStyle w:val="NormalWeb"/>
        <w:spacing w:before="0" w:beforeAutospacing="0" w:after="0" w:afterAutospacing="0"/>
        <w:rPr>
          <w:rFonts w:ascii="Georgia" w:eastAsia="Georgia" w:hAnsi="Georgia" w:cs="Georgia"/>
          <w:b/>
          <w:i/>
          <w:sz w:val="22"/>
          <w:szCs w:val="22"/>
          <w:u w:val="single"/>
        </w:rPr>
      </w:pPr>
      <w:r>
        <w:rPr>
          <w:rFonts w:ascii="Georgia" w:eastAsia="Georgia" w:hAnsi="Georgia" w:cs="Georgia"/>
          <w:b/>
          <w:i/>
          <w:noProof/>
          <w:sz w:val="22"/>
          <w:szCs w:val="22"/>
          <w:u w:val="single"/>
        </w:rPr>
        <w:lastRenderedPageBreak/>
        <w:drawing>
          <wp:inline distT="0" distB="0" distL="0" distR="0" wp14:anchorId="572C90D0" wp14:editId="2F7D86D8">
            <wp:extent cx="6048103" cy="78269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_Sept Treasurers IG Report.pdf"/>
                    <pic:cNvPicPr/>
                  </pic:nvPicPr>
                  <pic:blipFill>
                    <a:blip r:embed="rId8"/>
                    <a:stretch>
                      <a:fillRect/>
                    </a:stretch>
                  </pic:blipFill>
                  <pic:spPr>
                    <a:xfrm>
                      <a:off x="0" y="0"/>
                      <a:ext cx="6069614" cy="7854794"/>
                    </a:xfrm>
                    <a:prstGeom prst="rect">
                      <a:avLst/>
                    </a:prstGeom>
                  </pic:spPr>
                </pic:pic>
              </a:graphicData>
            </a:graphic>
          </wp:inline>
        </w:drawing>
      </w:r>
    </w:p>
    <w:p w14:paraId="2B58D821" w14:textId="77777777" w:rsidR="00BB5D33" w:rsidRDefault="00BB5D33" w:rsidP="00BB5D33">
      <w:pPr>
        <w:pStyle w:val="NormalWeb"/>
        <w:spacing w:before="0" w:beforeAutospacing="0" w:after="0" w:afterAutospacing="0"/>
        <w:rPr>
          <w:rFonts w:ascii="Georgia" w:eastAsia="Georgia" w:hAnsi="Georgia" w:cs="Georgia"/>
          <w:b/>
          <w:i/>
          <w:sz w:val="22"/>
          <w:szCs w:val="22"/>
          <w:u w:val="single"/>
        </w:rPr>
      </w:pPr>
    </w:p>
    <w:p w14:paraId="1A9DAEC2" w14:textId="586C18C6" w:rsidR="003C1D5F" w:rsidRDefault="003C1D5F" w:rsidP="003C1D5F">
      <w:pPr>
        <w:rPr>
          <w:rFonts w:ascii="Georgia" w:hAnsi="Georgia"/>
          <w:b/>
          <w:bCs/>
          <w:color w:val="222222"/>
          <w:sz w:val="22"/>
          <w:szCs w:val="22"/>
          <w:shd w:val="clear" w:color="auto" w:fill="FFFFFF"/>
        </w:rPr>
      </w:pPr>
      <w:r>
        <w:rPr>
          <w:rFonts w:ascii="Georgia" w:eastAsia="Georgia" w:hAnsi="Georgia" w:cs="Georgia"/>
          <w:b/>
          <w:i/>
          <w:sz w:val="22"/>
          <w:szCs w:val="22"/>
          <w:u w:val="single"/>
        </w:rPr>
        <w:t>12</w:t>
      </w:r>
      <w:r w:rsidRPr="00404A28">
        <w:rPr>
          <w:rFonts w:ascii="Georgia" w:eastAsia="Georgia" w:hAnsi="Georgia" w:cs="Georgia"/>
          <w:b/>
          <w:i/>
          <w:sz w:val="22"/>
          <w:szCs w:val="22"/>
          <w:u w:val="single"/>
          <w:vertAlign w:val="superscript"/>
        </w:rPr>
        <w:t>th</w:t>
      </w:r>
      <w:r>
        <w:rPr>
          <w:rFonts w:ascii="Georgia" w:eastAsia="Georgia" w:hAnsi="Georgia" w:cs="Georgia"/>
          <w:b/>
          <w:i/>
          <w:sz w:val="22"/>
          <w:szCs w:val="22"/>
          <w:u w:val="single"/>
        </w:rPr>
        <w:t xml:space="preserve"> Step Within </w:t>
      </w:r>
      <w:r w:rsidRPr="00935ED1">
        <w:rPr>
          <w:rFonts w:ascii="Georgia" w:eastAsia="Georgia" w:hAnsi="Georgia" w:cs="Georgia"/>
          <w:b/>
          <w:i/>
          <w:sz w:val="22"/>
          <w:szCs w:val="22"/>
          <w:u w:val="single"/>
        </w:rPr>
        <w:t xml:space="preserve">Committee Chair Report / </w:t>
      </w:r>
      <w:r>
        <w:rPr>
          <w:rFonts w:ascii="Georgia" w:eastAsia="Georgia" w:hAnsi="Georgia" w:cs="Georgia"/>
          <w:b/>
          <w:i/>
          <w:sz w:val="22"/>
          <w:szCs w:val="22"/>
          <w:u w:val="single"/>
        </w:rPr>
        <w:t>Liz D</w:t>
      </w:r>
      <w:r w:rsidRPr="00935ED1">
        <w:rPr>
          <w:rFonts w:ascii="Georgia" w:eastAsia="Georgia" w:hAnsi="Georgia" w:cs="Georgia"/>
          <w:sz w:val="22"/>
          <w:szCs w:val="22"/>
        </w:rPr>
        <w:t>:</w:t>
      </w:r>
      <w:r>
        <w:rPr>
          <w:rFonts w:ascii="Georgia" w:eastAsia="Georgia" w:hAnsi="Georgia" w:cs="Georgia"/>
          <w:sz w:val="22"/>
          <w:szCs w:val="22"/>
        </w:rPr>
        <w:t xml:space="preserve">  </w:t>
      </w:r>
      <w:r w:rsidRPr="00404A28">
        <w:rPr>
          <w:rFonts w:ascii="Georgia" w:hAnsi="Georgia" w:cs="Arial"/>
          <w:color w:val="222222"/>
          <w:sz w:val="22"/>
          <w:szCs w:val="22"/>
        </w:rPr>
        <w:t>The 12</w:t>
      </w:r>
      <w:r>
        <w:rPr>
          <w:rFonts w:ascii="Georgia" w:hAnsi="Georgia" w:cs="Arial"/>
          <w:color w:val="222222"/>
          <w:sz w:val="22"/>
          <w:szCs w:val="22"/>
        </w:rPr>
        <w:t>th</w:t>
      </w:r>
      <w:r w:rsidRPr="00404A28">
        <w:rPr>
          <w:rFonts w:ascii="Georgia" w:hAnsi="Georgia" w:cs="Arial"/>
          <w:color w:val="222222"/>
          <w:sz w:val="22"/>
          <w:szCs w:val="22"/>
        </w:rPr>
        <w:t xml:space="preserve"> Step Within Committee has been very busy this past month. As per our agenda and plan for the year we concentrated on creating content for 12SW Day and for the metro Memo. At </w:t>
      </w:r>
      <w:r w:rsidRPr="00404A28">
        <w:rPr>
          <w:rFonts w:ascii="Georgia" w:hAnsi="Georgia" w:cs="Arial"/>
          <w:color w:val="222222"/>
          <w:sz w:val="22"/>
          <w:szCs w:val="22"/>
        </w:rPr>
        <w:lastRenderedPageBreak/>
        <w:t>the Oct</w:t>
      </w:r>
      <w:r>
        <w:rPr>
          <w:rFonts w:ascii="Georgia" w:hAnsi="Georgia" w:cs="Arial"/>
          <w:color w:val="222222"/>
          <w:sz w:val="22"/>
          <w:szCs w:val="22"/>
        </w:rPr>
        <w:t>ober</w:t>
      </w:r>
      <w:r w:rsidRPr="00404A28">
        <w:rPr>
          <w:rFonts w:ascii="Georgia" w:hAnsi="Georgia" w:cs="Arial"/>
          <w:color w:val="222222"/>
          <w:sz w:val="22"/>
          <w:szCs w:val="22"/>
        </w:rPr>
        <w:t xml:space="preserve"> meeting we reviewed the content that was created and assigned editing deadlines. We also reviewed collateral that was made by Region 6 that we may use in the coming months. The main thing we did, in concert with the Publications Committee chair, was decide on our plan for a special Metro Memo for 12SW Day and assigned writing tasks and deadlines for committee members. The committee chair reported back to the committee what she had learned about the review process for collateral and discussed what items we could add to our work in the coming months.  </w:t>
      </w:r>
      <w:r w:rsidRPr="00404A28">
        <w:rPr>
          <w:rFonts w:ascii="Georgia" w:hAnsi="Georgia"/>
          <w:sz w:val="22"/>
          <w:szCs w:val="22"/>
        </w:rPr>
        <w:t>This month all committee members have writing prompts and deadlines to work on for the Metro Memo and 12SW day in general. </w:t>
      </w:r>
      <w:r w:rsidRPr="00404A28">
        <w:rPr>
          <w:rFonts w:ascii="Georgia" w:hAnsi="Georgia" w:cs="Arial"/>
          <w:color w:val="222222"/>
          <w:sz w:val="22"/>
          <w:szCs w:val="22"/>
        </w:rPr>
        <w:t>Our next committee meeting is November 11th at 1 pm Le Pain Quotidian on 40th St between 5th/6</w:t>
      </w:r>
      <w:r w:rsidRPr="00404A28">
        <w:rPr>
          <w:rFonts w:ascii="Georgia" w:hAnsi="Georgia" w:cs="Arial"/>
          <w:color w:val="222222"/>
          <w:sz w:val="22"/>
          <w:szCs w:val="22"/>
          <w:vertAlign w:val="superscript"/>
        </w:rPr>
        <w:t>th</w:t>
      </w:r>
      <w:r w:rsidRPr="00404A28">
        <w:rPr>
          <w:rFonts w:ascii="Georgia" w:hAnsi="Georgia" w:cs="Arial"/>
          <w:color w:val="222222"/>
          <w:sz w:val="22"/>
          <w:szCs w:val="22"/>
        </w:rPr>
        <w:t xml:space="preserve">.  </w:t>
      </w:r>
      <w:r w:rsidRPr="00D62F80">
        <w:rPr>
          <w:rFonts w:ascii="Georgia" w:hAnsi="Georgia" w:cs="Arial"/>
          <w:b/>
          <w:bCs/>
          <w:color w:val="222222"/>
          <w:sz w:val="22"/>
          <w:szCs w:val="22"/>
        </w:rPr>
        <w:t>Highlight:</w:t>
      </w:r>
      <w:r>
        <w:rPr>
          <w:rFonts w:ascii="Georgia" w:hAnsi="Georgia" w:cs="Arial"/>
          <w:color w:val="222222"/>
          <w:sz w:val="22"/>
          <w:szCs w:val="22"/>
        </w:rPr>
        <w:t xml:space="preserve"> </w:t>
      </w:r>
      <w:r w:rsidRPr="00D62F80">
        <w:rPr>
          <w:rFonts w:ascii="Georgia" w:hAnsi="Georgia"/>
          <w:b/>
          <w:bCs/>
          <w:color w:val="222222"/>
          <w:sz w:val="22"/>
          <w:szCs w:val="22"/>
          <w:shd w:val="clear" w:color="auto" w:fill="FFFFFF"/>
        </w:rPr>
        <w:t>We are looking forward to spreading the message about 12</w:t>
      </w:r>
      <w:r>
        <w:rPr>
          <w:rFonts w:ascii="Georgia" w:hAnsi="Georgia"/>
          <w:b/>
          <w:bCs/>
          <w:color w:val="222222"/>
          <w:sz w:val="22"/>
          <w:szCs w:val="22"/>
          <w:shd w:val="clear" w:color="auto" w:fill="FFFFFF"/>
        </w:rPr>
        <w:t>th</w:t>
      </w:r>
      <w:r w:rsidRPr="00D62F80">
        <w:rPr>
          <w:rFonts w:ascii="Georgia" w:hAnsi="Georgia"/>
          <w:b/>
          <w:bCs/>
          <w:color w:val="222222"/>
          <w:sz w:val="22"/>
          <w:szCs w:val="22"/>
          <w:shd w:val="clear" w:color="auto" w:fill="FFFFFF"/>
        </w:rPr>
        <w:t xml:space="preserve"> Step Within Day which is December 12th. This is a day highlighted by OA to reach out to members who you have not seen in a while at a meeting and to reach out in fellowship in general.</w:t>
      </w:r>
    </w:p>
    <w:p w14:paraId="45FF3D05" w14:textId="6BD4C187" w:rsidR="008E756A" w:rsidRDefault="008E756A" w:rsidP="003C1D5F">
      <w:pPr>
        <w:rPr>
          <w:rFonts w:ascii="Georgia" w:hAnsi="Georgia"/>
          <w:b/>
          <w:bCs/>
          <w:color w:val="222222"/>
          <w:sz w:val="22"/>
          <w:szCs w:val="22"/>
          <w:shd w:val="clear" w:color="auto" w:fill="FFFFFF"/>
        </w:rPr>
      </w:pPr>
    </w:p>
    <w:p w14:paraId="5C115AA4" w14:textId="20CF367F" w:rsidR="008E756A" w:rsidRDefault="008E756A" w:rsidP="003C1D5F">
      <w:pPr>
        <w:rPr>
          <w:rFonts w:ascii="Georgia" w:hAnsi="Georgia"/>
          <w:b/>
          <w:bCs/>
          <w:color w:val="222222"/>
          <w:sz w:val="22"/>
          <w:szCs w:val="22"/>
          <w:shd w:val="clear" w:color="auto" w:fill="FFFFFF"/>
        </w:rPr>
      </w:pPr>
    </w:p>
    <w:p w14:paraId="37329D36" w14:textId="77777777" w:rsidR="008E756A" w:rsidRPr="00D62F80" w:rsidRDefault="008E756A" w:rsidP="008E756A">
      <w:pPr>
        <w:pStyle w:val="NormalWeb"/>
        <w:spacing w:before="0" w:beforeAutospacing="0" w:after="0" w:afterAutospacing="0"/>
        <w:rPr>
          <w:rFonts w:ascii="Georgia" w:hAnsi="Georgia" w:cs="Arial"/>
          <w:b/>
          <w:bCs/>
          <w:color w:val="222222"/>
        </w:rPr>
      </w:pPr>
      <w:r>
        <w:rPr>
          <w:rFonts w:ascii="Georgia" w:eastAsia="Georgia" w:hAnsi="Georgia" w:cs="Georgia"/>
          <w:b/>
          <w:i/>
          <w:sz w:val="22"/>
          <w:szCs w:val="22"/>
          <w:u w:val="single"/>
        </w:rPr>
        <w:t xml:space="preserve">Publications </w:t>
      </w:r>
      <w:r w:rsidRPr="00935ED1">
        <w:rPr>
          <w:rFonts w:ascii="Georgia" w:eastAsia="Georgia" w:hAnsi="Georgia" w:cs="Georgia"/>
          <w:b/>
          <w:i/>
          <w:sz w:val="22"/>
          <w:szCs w:val="22"/>
          <w:u w:val="single"/>
        </w:rPr>
        <w:t xml:space="preserve">Committee Chair Report / </w:t>
      </w:r>
      <w:r>
        <w:rPr>
          <w:rFonts w:ascii="Georgia" w:eastAsia="Georgia" w:hAnsi="Georgia" w:cs="Georgia"/>
          <w:b/>
          <w:i/>
          <w:sz w:val="22"/>
          <w:szCs w:val="22"/>
          <w:u w:val="single"/>
        </w:rPr>
        <w:t>Sunny W</w:t>
      </w:r>
      <w:r w:rsidRPr="00935ED1">
        <w:rPr>
          <w:rFonts w:ascii="Georgia" w:eastAsia="Georgia" w:hAnsi="Georgia" w:cs="Georgia"/>
          <w:sz w:val="22"/>
          <w:szCs w:val="22"/>
        </w:rPr>
        <w:t>:</w:t>
      </w:r>
      <w:r>
        <w:rPr>
          <w:rFonts w:ascii="Georgia" w:eastAsia="Georgia" w:hAnsi="Georgia" w:cs="Georgia"/>
          <w:sz w:val="22"/>
          <w:szCs w:val="22"/>
        </w:rPr>
        <w:t xml:space="preserve">  </w:t>
      </w:r>
      <w:r w:rsidRPr="00D62F80">
        <w:rPr>
          <w:rFonts w:ascii="Georgia" w:hAnsi="Georgia" w:cs="Arial"/>
          <w:color w:val="000000"/>
          <w:sz w:val="22"/>
          <w:szCs w:val="22"/>
          <w:shd w:val="clear" w:color="auto" w:fill="FFFFFF"/>
        </w:rPr>
        <w:t xml:space="preserve">The Publications Committee (PUB) sent out the September issue of the Metro Memo on September 29 this month. We are aiming to have the October issue out on Monday, October 15. 23% of the recipients who received the September issue opened the email, and 3.7% click links within the email according to the MailChimp report. This is a lower open rate than our average (35%), but not alarming. We also made updates to the October meeting list.  </w:t>
      </w:r>
      <w:r w:rsidRPr="00D62F80">
        <w:rPr>
          <w:rFonts w:ascii="Georgia" w:eastAsia="Times New Roman" w:hAnsi="Georgia" w:cs="Arial"/>
          <w:color w:val="000000"/>
          <w:sz w:val="22"/>
          <w:szCs w:val="22"/>
          <w:lang w:eastAsia="zh-CN"/>
        </w:rPr>
        <w:t>Over the next month we will send out the October Metro Memo issue, as well as a reminder email about the Step Workshop Series. We would like to send out an e-blast specifically about the Winter Retreat, and we will be working with the Retreat Committee to organize that and discuss an optimal time to send that out. Perhaps the first one in November, and then a reminder the first week of January. We are also excited to announce that we are working on a Special Edition of the Metro Memo that will</w:t>
      </w:r>
      <w:r>
        <w:rPr>
          <w:rFonts w:ascii="Georgia" w:eastAsia="Times New Roman" w:hAnsi="Georgia" w:cs="Arial"/>
          <w:color w:val="000000"/>
          <w:sz w:val="22"/>
          <w:szCs w:val="22"/>
          <w:lang w:eastAsia="zh-CN"/>
        </w:rPr>
        <w:t xml:space="preserve"> be dedicated to Twelfth Step Wi</w:t>
      </w:r>
      <w:r w:rsidRPr="00D62F80">
        <w:rPr>
          <w:rFonts w:ascii="Georgia" w:eastAsia="Times New Roman" w:hAnsi="Georgia" w:cs="Arial"/>
          <w:color w:val="000000"/>
          <w:sz w:val="22"/>
          <w:szCs w:val="22"/>
          <w:lang w:eastAsia="zh-CN"/>
        </w:rPr>
        <w:t xml:space="preserve">thin Day. We are partnering with the 12SW Committee to create this special newsletter which we plan to send out via MailChimp on December 1. The special edition Memo will be formatted as a PDF for easy at home printing. </w:t>
      </w:r>
      <w:r w:rsidRPr="00D62F80">
        <w:rPr>
          <w:rFonts w:ascii="Georgia" w:hAnsi="Georgia" w:cs="Arial"/>
          <w:color w:val="000000"/>
          <w:sz w:val="22"/>
          <w:szCs w:val="22"/>
        </w:rPr>
        <w:t>The next hard copy edition of the Metro Memo is planned for the December Intergroup meeting. The deadline for subm</w:t>
      </w:r>
      <w:r>
        <w:rPr>
          <w:rFonts w:ascii="Georgia" w:hAnsi="Georgia" w:cs="Arial"/>
          <w:color w:val="000000"/>
          <w:sz w:val="22"/>
          <w:szCs w:val="22"/>
        </w:rPr>
        <w:t xml:space="preserve">issions for this issue will be </w:t>
      </w:r>
      <w:r w:rsidRPr="00D62F80">
        <w:rPr>
          <w:rFonts w:ascii="Georgia" w:hAnsi="Georgia" w:cs="Arial"/>
          <w:color w:val="000000"/>
          <w:sz w:val="22"/>
          <w:szCs w:val="22"/>
        </w:rPr>
        <w:t xml:space="preserve">Saturday, December 1. </w:t>
      </w:r>
      <w:r w:rsidRPr="00D62F80">
        <w:rPr>
          <w:rFonts w:ascii="Georgia" w:hAnsi="Georgia" w:cs="Arial"/>
          <w:b/>
          <w:bCs/>
          <w:color w:val="000000"/>
          <w:sz w:val="22"/>
          <w:szCs w:val="22"/>
        </w:rPr>
        <w:t xml:space="preserve">Highlight: The Metro Memo would love to hear from you! The next hard copy edition of the Metro Memo is planned for December. The deadline for submissions for this issue will be: Saturday, December 1.  Submission deadlines for the digital editions are rolling so reach out when you're ready and we will do our best to include your submission into the next publication! Not a writer? Not a problem! According to the </w:t>
      </w:r>
      <w:r w:rsidRPr="00D62F80">
        <w:rPr>
          <w:rFonts w:ascii="Georgia" w:hAnsi="Georgia" w:cs="Arial"/>
          <w:b/>
          <w:bCs/>
          <w:i/>
          <w:iCs/>
          <w:color w:val="000000"/>
          <w:sz w:val="22"/>
          <w:szCs w:val="22"/>
        </w:rPr>
        <w:t>Guidelines for OA Newsletters</w:t>
      </w:r>
      <w:r w:rsidRPr="00D62F80">
        <w:rPr>
          <w:rFonts w:ascii="Georgia" w:hAnsi="Georgia" w:cs="Arial"/>
          <w:b/>
          <w:bCs/>
          <w:color w:val="000000"/>
          <w:sz w:val="22"/>
          <w:szCs w:val="22"/>
        </w:rPr>
        <w:t xml:space="preserve">, "original sketches, cartoons, pictures, etc." are also acceptable material for OA newsletters. Contact Publications for more information! Email </w:t>
      </w:r>
      <w:hyperlink r:id="rId9" w:tgtFrame="_blank" w:history="1">
        <w:r w:rsidRPr="00D62F80">
          <w:rPr>
            <w:rStyle w:val="Hyperlink"/>
            <w:rFonts w:ascii="Georgia" w:hAnsi="Georgia" w:cs="Arial"/>
            <w:b/>
            <w:bCs/>
            <w:color w:val="1155CC"/>
            <w:sz w:val="22"/>
            <w:szCs w:val="22"/>
          </w:rPr>
          <w:t>Publications@oanyc.org</w:t>
        </w:r>
      </w:hyperlink>
    </w:p>
    <w:p w14:paraId="486A75B6" w14:textId="77777777" w:rsidR="008E756A" w:rsidRPr="00D62F80" w:rsidRDefault="008E756A" w:rsidP="003C1D5F">
      <w:pPr>
        <w:rPr>
          <w:rFonts w:ascii="Georgia" w:hAnsi="Georgia"/>
          <w:b/>
          <w:bCs/>
          <w:color w:val="222222"/>
          <w:sz w:val="22"/>
          <w:szCs w:val="22"/>
          <w:shd w:val="clear" w:color="auto" w:fill="FFFFFF"/>
        </w:rPr>
      </w:pPr>
    </w:p>
    <w:p w14:paraId="4E698B1B" w14:textId="3E5847AE" w:rsidR="003C1D5F" w:rsidRDefault="003C1D5F" w:rsidP="003C1D5F"/>
    <w:p w14:paraId="4B570DB7" w14:textId="2595331E" w:rsidR="0093741C" w:rsidRDefault="001A3E49" w:rsidP="0093741C">
      <w:r>
        <w:rPr>
          <w:rFonts w:ascii="Georgia" w:eastAsia="Georgia" w:hAnsi="Georgia" w:cs="Georgia"/>
          <w:b/>
          <w:i/>
          <w:sz w:val="22"/>
          <w:szCs w:val="22"/>
          <w:u w:val="single"/>
        </w:rPr>
        <w:t>Retreat</w:t>
      </w:r>
      <w:r w:rsidR="003C1D5F">
        <w:rPr>
          <w:rFonts w:ascii="Georgia" w:eastAsia="Georgia" w:hAnsi="Georgia" w:cs="Georgia"/>
          <w:b/>
          <w:i/>
          <w:sz w:val="22"/>
          <w:szCs w:val="22"/>
          <w:u w:val="single"/>
        </w:rPr>
        <w:t xml:space="preserve"> </w:t>
      </w:r>
      <w:r w:rsidR="003C1D5F" w:rsidRPr="00935ED1">
        <w:rPr>
          <w:rFonts w:ascii="Georgia" w:eastAsia="Georgia" w:hAnsi="Georgia" w:cs="Georgia"/>
          <w:b/>
          <w:i/>
          <w:sz w:val="22"/>
          <w:szCs w:val="22"/>
          <w:u w:val="single"/>
        </w:rPr>
        <w:t xml:space="preserve">Committee Chair Report / </w:t>
      </w:r>
      <w:r>
        <w:rPr>
          <w:rFonts w:ascii="Georgia" w:eastAsia="Georgia" w:hAnsi="Georgia" w:cs="Georgia"/>
          <w:b/>
          <w:i/>
          <w:sz w:val="22"/>
          <w:szCs w:val="22"/>
          <w:u w:val="single"/>
        </w:rPr>
        <w:t>Kaitlin K</w:t>
      </w:r>
      <w:r w:rsidR="003C1D5F" w:rsidRPr="00935ED1">
        <w:rPr>
          <w:rFonts w:ascii="Georgia" w:eastAsia="Georgia" w:hAnsi="Georgia" w:cs="Georgia"/>
          <w:sz w:val="22"/>
          <w:szCs w:val="22"/>
        </w:rPr>
        <w:t>:</w:t>
      </w:r>
      <w:r w:rsidR="003C1D5F">
        <w:rPr>
          <w:rFonts w:ascii="Georgia" w:eastAsia="Georgia" w:hAnsi="Georgia" w:cs="Georgia"/>
          <w:sz w:val="22"/>
          <w:szCs w:val="22"/>
        </w:rPr>
        <w:t xml:space="preserve">  </w:t>
      </w:r>
      <w:r w:rsidR="0093741C" w:rsidRPr="0093741C">
        <w:rPr>
          <w:rFonts w:ascii="Georgia" w:hAnsi="Georgia"/>
          <w:color w:val="000000"/>
          <w:sz w:val="22"/>
          <w:szCs w:val="22"/>
          <w:shd w:val="clear" w:color="auto" w:fill="FFFFFF"/>
        </w:rPr>
        <w:t>The retreat committee has been hard at work in preparation for the winter retreat. We meet every third Sunday of the month at Gigi Cafe on the upper West side, the next meeting being on October 21. There are postcards provided at this meeting for reps to bring back to their home meetings. Flyers have also been sent to surrounding intergroups as well as requesting surrounding intergroups to post the event electronically on their respective sites. We have 16 registrants thus far. Early bird pricing will be available through October 31.  We are working with Thomas on easing some pain points with the web registration system and we are in the process of exploring additional fund raising options. There are plenty of serve opportunities, feel  free to contact Kaitlin (</w:t>
      </w:r>
      <w:hyperlink r:id="rId10" w:tgtFrame="_blank" w:history="1">
        <w:r w:rsidR="0093741C" w:rsidRPr="0093741C">
          <w:rPr>
            <w:rStyle w:val="Hyperlink"/>
            <w:rFonts w:ascii="Georgia" w:hAnsi="Georgia"/>
            <w:color w:val="1155CC"/>
            <w:sz w:val="22"/>
            <w:szCs w:val="22"/>
          </w:rPr>
          <w:t>retreat@oanyc.org</w:t>
        </w:r>
      </w:hyperlink>
      <w:r w:rsidR="0093741C" w:rsidRPr="0093741C">
        <w:rPr>
          <w:rFonts w:ascii="Georgia" w:hAnsi="Georgia"/>
          <w:color w:val="000000"/>
          <w:sz w:val="22"/>
          <w:szCs w:val="22"/>
          <w:shd w:val="clear" w:color="auto" w:fill="FFFFFF"/>
        </w:rPr>
        <w:t>) to learn more.</w:t>
      </w:r>
    </w:p>
    <w:p w14:paraId="420A5E34" w14:textId="532F37BC" w:rsidR="003C1D5F" w:rsidRDefault="003C1D5F" w:rsidP="003C1D5F"/>
    <w:p w14:paraId="22CCD11A" w14:textId="77777777" w:rsidR="003C1D5F" w:rsidRDefault="003C1D5F" w:rsidP="003C1D5F"/>
    <w:p w14:paraId="267E8E9D" w14:textId="77777777" w:rsidR="003C1D5F" w:rsidRPr="00D62F80" w:rsidRDefault="003C1D5F" w:rsidP="003C1D5F">
      <w:pPr>
        <w:rPr>
          <w:rFonts w:ascii="Georgia" w:hAnsi="Georgia" w:cs="Arial"/>
          <w:b/>
          <w:bCs/>
          <w:color w:val="1155CC"/>
          <w:sz w:val="22"/>
          <w:szCs w:val="22"/>
        </w:rPr>
      </w:pPr>
      <w:r>
        <w:rPr>
          <w:rFonts w:ascii="Georgia" w:eastAsia="Georgia" w:hAnsi="Georgia" w:cs="Georgia"/>
          <w:b/>
          <w:i/>
          <w:sz w:val="22"/>
          <w:szCs w:val="22"/>
          <w:u w:val="single"/>
        </w:rPr>
        <w:t xml:space="preserve">Outreach </w:t>
      </w:r>
      <w:r w:rsidRPr="00935ED1">
        <w:rPr>
          <w:rFonts w:ascii="Georgia" w:eastAsia="Georgia" w:hAnsi="Georgia" w:cs="Georgia"/>
          <w:b/>
          <w:i/>
          <w:sz w:val="22"/>
          <w:szCs w:val="22"/>
          <w:u w:val="single"/>
        </w:rPr>
        <w:t xml:space="preserve">Committee Chair Report / </w:t>
      </w:r>
      <w:r>
        <w:rPr>
          <w:rFonts w:ascii="Georgia" w:eastAsia="Georgia" w:hAnsi="Georgia" w:cs="Georgia"/>
          <w:b/>
          <w:i/>
          <w:sz w:val="22"/>
          <w:szCs w:val="22"/>
          <w:u w:val="single"/>
        </w:rPr>
        <w:t>Adam W</w:t>
      </w:r>
      <w:r w:rsidRPr="00935ED1">
        <w:rPr>
          <w:rFonts w:ascii="Georgia" w:eastAsia="Georgia" w:hAnsi="Georgia" w:cs="Georgia"/>
          <w:sz w:val="22"/>
          <w:szCs w:val="22"/>
        </w:rPr>
        <w:t>:</w:t>
      </w:r>
      <w:r>
        <w:rPr>
          <w:rFonts w:ascii="Georgia" w:eastAsia="Georgia" w:hAnsi="Georgia" w:cs="Georgia"/>
          <w:sz w:val="22"/>
          <w:szCs w:val="22"/>
        </w:rPr>
        <w:t xml:space="preserve">  </w:t>
      </w:r>
      <w:r w:rsidRPr="00404A28">
        <w:rPr>
          <w:rFonts w:ascii="Georgia" w:hAnsi="Georgia" w:cs="Arial"/>
          <w:color w:val="222222"/>
          <w:sz w:val="22"/>
          <w:szCs w:val="22"/>
        </w:rPr>
        <w:t>The Outreach Committee worked with Publications and you can download both the carry the message business cards and tear off flyers from the metro memo sent out this month.</w:t>
      </w:r>
      <w:r>
        <w:rPr>
          <w:rFonts w:ascii="Arial" w:hAnsi="Arial" w:cs="Arial"/>
          <w:color w:val="222222"/>
          <w:sz w:val="22"/>
          <w:szCs w:val="22"/>
        </w:rPr>
        <w:t xml:space="preserve">  </w:t>
      </w:r>
      <w:r w:rsidRPr="00404A28">
        <w:rPr>
          <w:rFonts w:ascii="Georgia" w:hAnsi="Georgia" w:cs="Arial"/>
          <w:color w:val="222222"/>
          <w:sz w:val="22"/>
          <w:szCs w:val="22"/>
        </w:rPr>
        <w:t>We also had fellows attend a health fair at </w:t>
      </w:r>
      <w:r w:rsidRPr="00404A28">
        <w:rPr>
          <w:rFonts w:ascii="Georgia" w:hAnsi="Georgia" w:cs="Arial"/>
          <w:color w:val="202124"/>
          <w:sz w:val="22"/>
          <w:szCs w:val="22"/>
        </w:rPr>
        <w:t>Williams Institutional CME Church in Harlem on Sept 29th.</w:t>
      </w:r>
      <w:r>
        <w:rPr>
          <w:rFonts w:ascii="Arial" w:hAnsi="Arial" w:cs="Arial"/>
          <w:color w:val="222222"/>
          <w:sz w:val="22"/>
          <w:szCs w:val="22"/>
        </w:rPr>
        <w:t xml:space="preserve">  </w:t>
      </w:r>
      <w:r w:rsidRPr="00404A28">
        <w:rPr>
          <w:rFonts w:ascii="Georgia" w:hAnsi="Georgia" w:cs="Arial"/>
          <w:color w:val="202124"/>
          <w:sz w:val="22"/>
          <w:szCs w:val="22"/>
        </w:rPr>
        <w:t xml:space="preserve">We got 1000 carry the message business cards printed.  </w:t>
      </w:r>
      <w:r w:rsidRPr="00404A28">
        <w:rPr>
          <w:rFonts w:ascii="Georgia" w:hAnsi="Georgia" w:cs="Arial"/>
          <w:color w:val="222222"/>
          <w:sz w:val="22"/>
          <w:szCs w:val="22"/>
        </w:rPr>
        <w:t>We are</w:t>
      </w:r>
      <w:r w:rsidRPr="00404A28">
        <w:rPr>
          <w:rFonts w:ascii="Georgia" w:hAnsi="Georgia" w:cs="Arial"/>
          <w:color w:val="202124"/>
          <w:sz w:val="22"/>
          <w:szCs w:val="22"/>
        </w:rPr>
        <w:t> looking for some ideas on the best way to get the carry the message cards distributed to fellows who want to do service.</w:t>
      </w:r>
      <w:r>
        <w:rPr>
          <w:rFonts w:ascii="Arial" w:hAnsi="Arial" w:cs="Arial"/>
          <w:color w:val="222222"/>
          <w:sz w:val="22"/>
          <w:szCs w:val="22"/>
        </w:rPr>
        <w:t xml:space="preserve">  </w:t>
      </w:r>
      <w:r>
        <w:rPr>
          <w:rFonts w:ascii="Georgia" w:hAnsi="Georgia" w:cs="Arial"/>
          <w:color w:val="202124"/>
          <w:sz w:val="22"/>
          <w:szCs w:val="22"/>
        </w:rPr>
        <w:t>We are also looking into F</w:t>
      </w:r>
      <w:r w:rsidRPr="00404A28">
        <w:rPr>
          <w:rFonts w:ascii="Georgia" w:hAnsi="Georgia" w:cs="Arial"/>
          <w:color w:val="202124"/>
          <w:sz w:val="22"/>
          <w:szCs w:val="22"/>
        </w:rPr>
        <w:t xml:space="preserve">acebook targeted ads </w:t>
      </w:r>
      <w:r>
        <w:rPr>
          <w:rFonts w:ascii="Georgia" w:hAnsi="Georgia" w:cs="Arial"/>
          <w:color w:val="202124"/>
          <w:sz w:val="22"/>
          <w:szCs w:val="22"/>
        </w:rPr>
        <w:t>for NYC. this was mentioned at R</w:t>
      </w:r>
      <w:r w:rsidRPr="00404A28">
        <w:rPr>
          <w:rFonts w:ascii="Georgia" w:hAnsi="Georgia" w:cs="Arial"/>
          <w:color w:val="202124"/>
          <w:sz w:val="22"/>
          <w:szCs w:val="22"/>
        </w:rPr>
        <w:t>egion 6 assembly by another IG rep during the "Carr</w:t>
      </w:r>
      <w:r>
        <w:rPr>
          <w:rFonts w:ascii="Georgia" w:hAnsi="Georgia" w:cs="Arial"/>
          <w:color w:val="202124"/>
          <w:sz w:val="22"/>
          <w:szCs w:val="22"/>
        </w:rPr>
        <w:t xml:space="preserve">y the Message" workshop.  This </w:t>
      </w:r>
      <w:r w:rsidRPr="00404A28">
        <w:rPr>
          <w:rFonts w:ascii="Georgia" w:hAnsi="Georgia" w:cs="Arial"/>
          <w:color w:val="202124"/>
          <w:sz w:val="22"/>
          <w:szCs w:val="22"/>
        </w:rPr>
        <w:t>could help us provide outreach to so many in NYC that do not know we exist.</w:t>
      </w:r>
      <w:r>
        <w:rPr>
          <w:rFonts w:ascii="Arial" w:hAnsi="Arial" w:cs="Arial"/>
          <w:color w:val="222222"/>
          <w:sz w:val="22"/>
          <w:szCs w:val="22"/>
        </w:rPr>
        <w:t xml:space="preserve">  </w:t>
      </w:r>
      <w:r w:rsidRPr="00404A28">
        <w:rPr>
          <w:rFonts w:ascii="Georgia" w:hAnsi="Georgia" w:cs="Arial"/>
          <w:color w:val="202124"/>
          <w:sz w:val="22"/>
          <w:szCs w:val="22"/>
        </w:rPr>
        <w:t xml:space="preserve">We are also working with the Web committee to get a space dedicated to Outreach information on our website for events, resources, etc. </w:t>
      </w:r>
      <w:r w:rsidRPr="00D62F80">
        <w:rPr>
          <w:rFonts w:ascii="Georgia" w:hAnsi="Georgia" w:cs="Arial"/>
          <w:b/>
          <w:bCs/>
          <w:color w:val="222222"/>
          <w:sz w:val="22"/>
          <w:szCs w:val="22"/>
        </w:rPr>
        <w:t>Highlight: The outreach committee has lots of free and simple service ideas you can do. Business cards and tear-off flyers are available for download on the September Metro Memo available on </w:t>
      </w:r>
      <w:hyperlink r:id="rId11" w:tgtFrame="_blank" w:history="1">
        <w:r w:rsidRPr="00D62F80">
          <w:rPr>
            <w:rFonts w:ascii="Georgia" w:hAnsi="Georgia" w:cs="Arial"/>
            <w:b/>
            <w:bCs/>
            <w:color w:val="1155CC"/>
            <w:sz w:val="22"/>
            <w:szCs w:val="22"/>
          </w:rPr>
          <w:t>oanyc.org</w:t>
        </w:r>
      </w:hyperlink>
      <w:r w:rsidRPr="00D62F80">
        <w:rPr>
          <w:rFonts w:ascii="Georgia" w:hAnsi="Georgia" w:cs="Arial"/>
          <w:b/>
          <w:bCs/>
          <w:color w:val="222222"/>
          <w:sz w:val="22"/>
          <w:szCs w:val="22"/>
        </w:rPr>
        <w:t>.</w:t>
      </w:r>
      <w:r w:rsidRPr="00D62F80">
        <w:rPr>
          <w:rFonts w:ascii="Arial" w:hAnsi="Arial" w:cs="Arial"/>
          <w:b/>
          <w:bCs/>
          <w:color w:val="222222"/>
          <w:sz w:val="22"/>
          <w:szCs w:val="22"/>
        </w:rPr>
        <w:t xml:space="preserve">  </w:t>
      </w:r>
      <w:r w:rsidRPr="00D62F80">
        <w:rPr>
          <w:rFonts w:ascii="Georgia" w:hAnsi="Georgia" w:cs="Arial"/>
          <w:b/>
          <w:bCs/>
          <w:color w:val="222222"/>
          <w:sz w:val="22"/>
          <w:szCs w:val="22"/>
        </w:rPr>
        <w:t>We are looking for fellows to help carry the message. If this is you or your sponsees, please reach out to </w:t>
      </w:r>
      <w:hyperlink r:id="rId12" w:tgtFrame="_blank" w:history="1">
        <w:r w:rsidRPr="00D62F80">
          <w:rPr>
            <w:rFonts w:ascii="Georgia" w:hAnsi="Georgia" w:cs="Arial"/>
            <w:b/>
            <w:bCs/>
            <w:color w:val="1155CC"/>
            <w:sz w:val="22"/>
            <w:szCs w:val="22"/>
          </w:rPr>
          <w:t>outreach@oanyc.org</w:t>
        </w:r>
      </w:hyperlink>
      <w:r w:rsidRPr="00D62F80">
        <w:rPr>
          <w:rFonts w:ascii="Georgia" w:hAnsi="Georgia" w:cs="Arial"/>
          <w:b/>
          <w:bCs/>
          <w:color w:val="1155CC"/>
          <w:sz w:val="22"/>
          <w:szCs w:val="22"/>
        </w:rPr>
        <w:t>.</w:t>
      </w:r>
    </w:p>
    <w:p w14:paraId="6031F167" w14:textId="65B61280" w:rsidR="003C1D5F" w:rsidRDefault="003C1D5F" w:rsidP="003C1D5F">
      <w:pPr>
        <w:rPr>
          <w:rFonts w:ascii="Georgia" w:hAnsi="Georgia" w:cs="Arial"/>
          <w:color w:val="1155CC"/>
          <w:sz w:val="22"/>
          <w:szCs w:val="22"/>
        </w:rPr>
      </w:pPr>
    </w:p>
    <w:p w14:paraId="14F09D5B" w14:textId="77777777" w:rsidR="0093741C" w:rsidRDefault="0093741C" w:rsidP="003C1D5F">
      <w:pPr>
        <w:rPr>
          <w:rFonts w:ascii="Georgia" w:hAnsi="Georgia" w:cs="Arial"/>
          <w:color w:val="1155CC"/>
          <w:sz w:val="22"/>
          <w:szCs w:val="22"/>
        </w:rPr>
      </w:pPr>
    </w:p>
    <w:p w14:paraId="35C7F5D8" w14:textId="77777777" w:rsidR="0093741C" w:rsidRDefault="0093741C" w:rsidP="0093741C">
      <w:r>
        <w:rPr>
          <w:rFonts w:ascii="Georgia" w:eastAsia="Georgia" w:hAnsi="Georgia" w:cs="Georgia"/>
          <w:b/>
          <w:i/>
          <w:sz w:val="22"/>
          <w:szCs w:val="22"/>
          <w:u w:val="single"/>
        </w:rPr>
        <w:t xml:space="preserve">Bylaws </w:t>
      </w:r>
      <w:r w:rsidRPr="00935ED1">
        <w:rPr>
          <w:rFonts w:ascii="Georgia" w:eastAsia="Georgia" w:hAnsi="Georgia" w:cs="Georgia"/>
          <w:b/>
          <w:i/>
          <w:sz w:val="22"/>
          <w:szCs w:val="22"/>
          <w:u w:val="single"/>
        </w:rPr>
        <w:t xml:space="preserve">Committee Chair Report / </w:t>
      </w:r>
      <w:r>
        <w:rPr>
          <w:rFonts w:ascii="Georgia" w:eastAsia="Georgia" w:hAnsi="Georgia" w:cs="Georgia"/>
          <w:b/>
          <w:i/>
          <w:sz w:val="22"/>
          <w:szCs w:val="22"/>
          <w:u w:val="single"/>
        </w:rPr>
        <w:t>Andy P</w:t>
      </w:r>
      <w:r w:rsidRPr="00935ED1">
        <w:rPr>
          <w:rFonts w:ascii="Georgia" w:eastAsia="Georgia" w:hAnsi="Georgia" w:cs="Georgia"/>
          <w:sz w:val="22"/>
          <w:szCs w:val="22"/>
        </w:rPr>
        <w:t>:</w:t>
      </w:r>
      <w:r>
        <w:rPr>
          <w:rFonts w:ascii="Georgia" w:eastAsia="Georgia" w:hAnsi="Georgia" w:cs="Georgia"/>
          <w:sz w:val="22"/>
          <w:szCs w:val="22"/>
        </w:rPr>
        <w:t xml:space="preserve">  </w:t>
      </w:r>
      <w:r w:rsidRPr="00404A28">
        <w:rPr>
          <w:rFonts w:ascii="Georgia" w:hAnsi="Georgia" w:cs="Arial"/>
          <w:color w:val="222222"/>
          <w:sz w:val="22"/>
          <w:szCs w:val="22"/>
          <w:shd w:val="clear" w:color="auto" w:fill="FFFFFF"/>
        </w:rPr>
        <w:t>The Bylaws committee prepared two policies to be voted on for adding to the Policies and Procedures.  These recommended policies are required to be added in some form and we believe we have found wording that will be acceptable to the intergroup as a whole.</w:t>
      </w:r>
    </w:p>
    <w:p w14:paraId="7706EA7C" w14:textId="77777777" w:rsidR="003C1D5F" w:rsidRDefault="003C1D5F" w:rsidP="003C1D5F">
      <w:pPr>
        <w:rPr>
          <w:rFonts w:ascii="Georgia" w:hAnsi="Georgia" w:cs="Arial"/>
          <w:color w:val="1155CC"/>
          <w:sz w:val="22"/>
          <w:szCs w:val="22"/>
        </w:rPr>
      </w:pPr>
    </w:p>
    <w:p w14:paraId="49E32F2C" w14:textId="77777777" w:rsidR="003C1D5F" w:rsidRDefault="003C1D5F" w:rsidP="003C1D5F">
      <w:pPr>
        <w:rPr>
          <w:rFonts w:ascii="Georgia" w:hAnsi="Georgia" w:cs="Arial"/>
          <w:color w:val="1155CC"/>
          <w:sz w:val="22"/>
          <w:szCs w:val="22"/>
        </w:rPr>
      </w:pPr>
    </w:p>
    <w:p w14:paraId="2B9591A3" w14:textId="77777777" w:rsidR="003C1D5F" w:rsidRDefault="003C1D5F" w:rsidP="003C1D5F">
      <w:pPr>
        <w:rPr>
          <w:rFonts w:ascii="Georgia" w:hAnsi="Georgia" w:cs="Arial"/>
          <w:color w:val="1155CC"/>
          <w:sz w:val="22"/>
          <w:szCs w:val="22"/>
        </w:rPr>
      </w:pPr>
    </w:p>
    <w:p w14:paraId="2400EE36" w14:textId="77777777" w:rsidR="003C1D5F" w:rsidRDefault="003C1D5F" w:rsidP="003C1D5F">
      <w:pPr>
        <w:rPr>
          <w:rFonts w:ascii="Georgia" w:hAnsi="Georgia" w:cs="Arial"/>
          <w:color w:val="1155CC"/>
          <w:sz w:val="22"/>
          <w:szCs w:val="22"/>
        </w:rPr>
      </w:pPr>
    </w:p>
    <w:p w14:paraId="52BF58D8" w14:textId="77777777" w:rsidR="003C1D5F" w:rsidRPr="00D62F80" w:rsidRDefault="003C1D5F" w:rsidP="003C1D5F">
      <w:pPr>
        <w:rPr>
          <w:rFonts w:ascii="Georgia" w:hAnsi="Georgia" w:cs="Arial"/>
          <w:color w:val="1155CC"/>
          <w:sz w:val="22"/>
          <w:szCs w:val="22"/>
        </w:rPr>
      </w:pPr>
    </w:p>
    <w:p w14:paraId="11C03E66" w14:textId="77777777" w:rsidR="003C1D5F" w:rsidRPr="00404A28" w:rsidRDefault="003C1D5F" w:rsidP="003C1D5F">
      <w:pPr>
        <w:rPr>
          <w:rFonts w:ascii="Arial" w:hAnsi="Arial" w:cs="Arial"/>
          <w:color w:val="222222"/>
          <w:sz w:val="22"/>
          <w:szCs w:val="22"/>
        </w:rPr>
      </w:pPr>
    </w:p>
    <w:p w14:paraId="17268010" w14:textId="77777777" w:rsidR="003C1D5F" w:rsidRPr="00404A28" w:rsidRDefault="003C1D5F" w:rsidP="003C1D5F">
      <w:pPr>
        <w:rPr>
          <w:rFonts w:ascii="Arial" w:hAnsi="Arial" w:cs="Arial"/>
          <w:color w:val="222222"/>
          <w:sz w:val="22"/>
          <w:szCs w:val="22"/>
        </w:rPr>
      </w:pPr>
    </w:p>
    <w:p w14:paraId="3B0B9159" w14:textId="77777777" w:rsidR="003C1D5F" w:rsidRDefault="003C1D5F" w:rsidP="003C1D5F"/>
    <w:p w14:paraId="45D3CB43" w14:textId="77777777" w:rsidR="003C1D5F" w:rsidRDefault="003C1D5F" w:rsidP="003C1D5F"/>
    <w:p w14:paraId="6929B190" w14:textId="77777777" w:rsidR="003C1D5F" w:rsidRPr="00404A28" w:rsidRDefault="003C1D5F" w:rsidP="003C1D5F"/>
    <w:p w14:paraId="7F8DD48C" w14:textId="77777777" w:rsidR="003C1D5F" w:rsidRPr="00404A28" w:rsidRDefault="003C1D5F" w:rsidP="003C1D5F"/>
    <w:p w14:paraId="18C452AA" w14:textId="77777777" w:rsidR="00C0641A" w:rsidRPr="005221FF" w:rsidRDefault="00C0641A" w:rsidP="00C0641A">
      <w:pPr>
        <w:rPr>
          <w:rFonts w:ascii="Georgia" w:hAnsi="Georgia"/>
        </w:rPr>
      </w:pPr>
    </w:p>
    <w:p w14:paraId="3EA3F151" w14:textId="77777777" w:rsidR="00C0641A" w:rsidRDefault="00C0641A" w:rsidP="00C0641A">
      <w:pPr>
        <w:pStyle w:val="NormalWeb"/>
        <w:spacing w:before="0" w:beforeAutospacing="0" w:after="0" w:afterAutospacing="0"/>
        <w:rPr>
          <w:rFonts w:ascii="Arial" w:eastAsia="Times New Roman" w:hAnsi="Arial" w:cs="Arial"/>
          <w:color w:val="222222"/>
          <w:sz w:val="19"/>
          <w:szCs w:val="19"/>
        </w:rPr>
      </w:pPr>
    </w:p>
    <w:p w14:paraId="326D74B0" w14:textId="77777777" w:rsidR="00C0641A" w:rsidRDefault="00C0641A" w:rsidP="00C0641A"/>
    <w:p w14:paraId="2C22499F" w14:textId="77777777" w:rsidR="00C0641A" w:rsidRDefault="00C0641A" w:rsidP="00C0641A">
      <w:pPr>
        <w:pStyle w:val="NormalWeb"/>
        <w:spacing w:before="0" w:beforeAutospacing="0" w:after="0" w:afterAutospacing="0"/>
        <w:rPr>
          <w:rFonts w:ascii="Arial" w:hAnsi="Arial" w:cs="Arial"/>
          <w:color w:val="222222"/>
          <w:sz w:val="19"/>
          <w:szCs w:val="19"/>
        </w:rPr>
      </w:pPr>
    </w:p>
    <w:p w14:paraId="3A6F2FC1" w14:textId="77777777" w:rsidR="00C0641A" w:rsidRPr="009A02B6" w:rsidRDefault="00C0641A" w:rsidP="00C0641A">
      <w:pPr>
        <w:rPr>
          <w:rFonts w:ascii="Georgia" w:hAnsi="Georgia" w:cs="Arial"/>
          <w:b/>
          <w:bCs/>
          <w:i/>
          <w:iCs/>
          <w:color w:val="222222"/>
          <w:sz w:val="22"/>
          <w:szCs w:val="22"/>
          <w:u w:val="single"/>
          <w:shd w:val="clear" w:color="auto" w:fill="FFFFFF"/>
        </w:rPr>
      </w:pPr>
    </w:p>
    <w:p w14:paraId="5687D488" w14:textId="77777777" w:rsidR="00C0641A" w:rsidRDefault="00C0641A" w:rsidP="00C0641A">
      <w:pPr>
        <w:rPr>
          <w:rFonts w:ascii="Georgia" w:hAnsi="Georgia" w:cs="Arial"/>
          <w:color w:val="222222"/>
          <w:sz w:val="22"/>
          <w:szCs w:val="22"/>
          <w:shd w:val="clear" w:color="auto" w:fill="FFFFFF"/>
        </w:rPr>
      </w:pPr>
    </w:p>
    <w:p w14:paraId="33F141F2" w14:textId="77777777" w:rsidR="00C0641A" w:rsidRPr="00736F27" w:rsidRDefault="00C0641A" w:rsidP="00C0641A">
      <w:pPr>
        <w:rPr>
          <w:rFonts w:ascii="Georgia" w:hAnsi="Georgia"/>
          <w:sz w:val="22"/>
          <w:szCs w:val="22"/>
        </w:rPr>
      </w:pPr>
    </w:p>
    <w:p w14:paraId="497BA0E7" w14:textId="77777777" w:rsidR="00C0641A" w:rsidRPr="00736F27" w:rsidRDefault="00C0641A" w:rsidP="00C0641A">
      <w:r w:rsidRPr="007410AD">
        <w:rPr>
          <w:rFonts w:ascii="Arial" w:hAnsi="Arial" w:cs="Arial"/>
          <w:color w:val="000000"/>
          <w:sz w:val="20"/>
          <w:szCs w:val="20"/>
        </w:rPr>
        <w:br/>
      </w:r>
    </w:p>
    <w:p w14:paraId="2B39A9C4" w14:textId="4D1007A4" w:rsidR="00BF71DB" w:rsidRDefault="00BF71DB" w:rsidP="00BF71DB">
      <w:r w:rsidRPr="007410AD">
        <w:rPr>
          <w:rFonts w:ascii="Arial" w:eastAsia="Times New Roman" w:hAnsi="Arial" w:cs="Arial"/>
          <w:color w:val="000000"/>
          <w:sz w:val="20"/>
          <w:szCs w:val="20"/>
        </w:rPr>
        <w:br/>
      </w:r>
    </w:p>
    <w:p w14:paraId="204C5A9A" w14:textId="3B43A9FF" w:rsidR="00D9210F" w:rsidRPr="00D9210F" w:rsidRDefault="00D9210F" w:rsidP="007E7593">
      <w:pPr>
        <w:rPr>
          <w:rFonts w:eastAsia="Times New Roman"/>
        </w:rPr>
      </w:pPr>
    </w:p>
    <w:p w14:paraId="257E838B" w14:textId="77777777" w:rsidR="00276CC9" w:rsidRPr="00EB63B6" w:rsidRDefault="00276CC9" w:rsidP="00276CC9">
      <w:pPr>
        <w:rPr>
          <w:rFonts w:ascii="Georgia" w:eastAsia="Times New Roman" w:hAnsi="Georgia"/>
          <w:sz w:val="22"/>
          <w:szCs w:val="22"/>
        </w:rPr>
      </w:pPr>
    </w:p>
    <w:p w14:paraId="0EE19F75" w14:textId="77777777" w:rsidR="00276CC9" w:rsidRPr="00EB63B6" w:rsidRDefault="00276CC9" w:rsidP="00276CC9">
      <w:pPr>
        <w:rPr>
          <w:rFonts w:ascii="Georgia" w:eastAsia="Times New Roman" w:hAnsi="Georgia"/>
          <w:sz w:val="22"/>
          <w:szCs w:val="22"/>
        </w:rPr>
      </w:pPr>
    </w:p>
    <w:p w14:paraId="00AF0248" w14:textId="77777777" w:rsidR="00276CC9" w:rsidRPr="00EB63B6" w:rsidRDefault="00276CC9" w:rsidP="00276CC9">
      <w:pPr>
        <w:rPr>
          <w:rFonts w:ascii="Georgia" w:eastAsia="Times New Roman" w:hAnsi="Georgia" w:cs="Arial"/>
          <w:color w:val="000000"/>
          <w:sz w:val="22"/>
          <w:szCs w:val="22"/>
        </w:rPr>
      </w:pPr>
    </w:p>
    <w:p w14:paraId="54F72F2A" w14:textId="77777777" w:rsidR="00276CC9" w:rsidRPr="00EB63B6" w:rsidRDefault="00276CC9" w:rsidP="00276CC9">
      <w:pPr>
        <w:rPr>
          <w:rFonts w:ascii="Georgia" w:eastAsia="Times New Roman" w:hAnsi="Georgia"/>
          <w:sz w:val="22"/>
          <w:szCs w:val="22"/>
        </w:rPr>
      </w:pPr>
    </w:p>
    <w:p w14:paraId="29D94224" w14:textId="77777777" w:rsidR="00276CC9" w:rsidRPr="00EB63B6" w:rsidRDefault="00276CC9" w:rsidP="00276CC9">
      <w:pPr>
        <w:rPr>
          <w:rFonts w:ascii="Georgia" w:eastAsia="Georgia" w:hAnsi="Georgia" w:cs="Georgia"/>
          <w:sz w:val="22"/>
          <w:szCs w:val="22"/>
        </w:rPr>
      </w:pPr>
    </w:p>
    <w:p w14:paraId="0ECB22E4" w14:textId="77777777" w:rsidR="00276CC9" w:rsidRPr="00EB63B6" w:rsidRDefault="00276CC9" w:rsidP="00276CC9">
      <w:pPr>
        <w:rPr>
          <w:rFonts w:ascii="Georgia" w:eastAsia="Georgia" w:hAnsi="Georgia" w:cs="Georgia"/>
          <w:sz w:val="22"/>
          <w:szCs w:val="22"/>
        </w:rPr>
      </w:pPr>
    </w:p>
    <w:p w14:paraId="01BD42A9" w14:textId="77777777" w:rsidR="00276CC9" w:rsidRPr="00A93E94" w:rsidRDefault="00276CC9" w:rsidP="009E721E">
      <w:pPr>
        <w:rPr>
          <w:rFonts w:ascii="Georgia" w:eastAsia="Times New Roman" w:hAnsi="Georgia" w:cs="Arial"/>
          <w:color w:val="222222"/>
          <w:sz w:val="22"/>
          <w:szCs w:val="22"/>
        </w:rPr>
      </w:pPr>
    </w:p>
    <w:p w14:paraId="2197FF8A" w14:textId="77777777" w:rsidR="000F0FA9" w:rsidRDefault="000F0FA9" w:rsidP="00A00CA0">
      <w:pPr>
        <w:rPr>
          <w:rFonts w:ascii="Georgia" w:eastAsia="Times New Roman" w:hAnsi="Georgia"/>
          <w:color w:val="222222"/>
          <w:sz w:val="22"/>
          <w:szCs w:val="22"/>
          <w:shd w:val="clear" w:color="auto" w:fill="FFFFFF"/>
        </w:rPr>
      </w:pPr>
    </w:p>
    <w:p w14:paraId="1AFDF548" w14:textId="77777777" w:rsidR="00A00CA0" w:rsidRDefault="00A00CA0" w:rsidP="00A00CA0">
      <w:pPr>
        <w:rPr>
          <w:rFonts w:ascii="Georgia" w:eastAsia="Georgia" w:hAnsi="Georgia" w:cs="Georgia"/>
          <w:sz w:val="22"/>
          <w:szCs w:val="22"/>
        </w:rPr>
      </w:pPr>
    </w:p>
    <w:p w14:paraId="548A2092" w14:textId="77777777" w:rsidR="00A00CA0" w:rsidRPr="009D4A9C" w:rsidRDefault="00A00CA0" w:rsidP="00A00CA0">
      <w:pPr>
        <w:rPr>
          <w:rFonts w:ascii="Georgia" w:eastAsia="Times New Roman" w:hAnsi="Georgia" w:cs="Arial"/>
          <w:color w:val="000000"/>
          <w:sz w:val="22"/>
          <w:szCs w:val="22"/>
        </w:rPr>
      </w:pPr>
    </w:p>
    <w:p w14:paraId="12FBDCC8" w14:textId="61B58192" w:rsidR="00A00CA0" w:rsidRPr="0068587F" w:rsidRDefault="00A00CA0" w:rsidP="001131D8">
      <w:pPr>
        <w:ind w:hanging="900"/>
        <w:rPr>
          <w:rFonts w:ascii="Georgia" w:eastAsia="Times New Roman" w:hAnsi="Georgia" w:cs="Arial"/>
          <w:color w:val="000000"/>
          <w:sz w:val="22"/>
          <w:szCs w:val="22"/>
        </w:rPr>
      </w:pPr>
    </w:p>
    <w:p w14:paraId="7F239443" w14:textId="27FE4BFA" w:rsidR="00A00CA0" w:rsidRPr="0068587F" w:rsidRDefault="00A00CA0" w:rsidP="001131D8">
      <w:pPr>
        <w:ind w:hanging="900"/>
        <w:rPr>
          <w:rFonts w:ascii="Georgia" w:eastAsia="Times New Roman" w:hAnsi="Georgia" w:cs="Arial"/>
          <w:color w:val="000000"/>
          <w:sz w:val="22"/>
          <w:szCs w:val="22"/>
        </w:rPr>
      </w:pPr>
    </w:p>
    <w:p w14:paraId="4A495A07" w14:textId="226C18C0" w:rsidR="0034011D" w:rsidRPr="00FF3D53" w:rsidRDefault="0034011D" w:rsidP="00FF3D53">
      <w:pPr>
        <w:ind w:hanging="990"/>
        <w:rPr>
          <w:rFonts w:ascii="Georgia" w:eastAsia="Georgia" w:hAnsi="Georgia" w:cs="Georgia"/>
          <w:b/>
          <w:bCs/>
          <w:i/>
          <w:iCs/>
          <w:sz w:val="22"/>
          <w:szCs w:val="22"/>
          <w:u w:val="single"/>
        </w:rPr>
      </w:pPr>
    </w:p>
    <w:sectPr w:rsidR="0034011D" w:rsidRPr="00FF3D53" w:rsidSect="00131AE2">
      <w:headerReference w:type="default" r:id="rId13"/>
      <w:pgSz w:w="12240" w:h="15840"/>
      <w:pgMar w:top="990" w:right="1800" w:bottom="144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CA6F1" w14:textId="77777777" w:rsidR="00CA6514" w:rsidRDefault="00CA6514" w:rsidP="00131AE2">
      <w:r>
        <w:separator/>
      </w:r>
    </w:p>
  </w:endnote>
  <w:endnote w:type="continuationSeparator" w:id="0">
    <w:p w14:paraId="738B0759" w14:textId="77777777" w:rsidR="00CA6514" w:rsidRDefault="00CA6514" w:rsidP="0013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webkit-standard">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DAD92" w14:textId="77777777" w:rsidR="00CA6514" w:rsidRDefault="00CA6514" w:rsidP="00131AE2">
      <w:r>
        <w:separator/>
      </w:r>
    </w:p>
  </w:footnote>
  <w:footnote w:type="continuationSeparator" w:id="0">
    <w:p w14:paraId="37D4AF10" w14:textId="77777777" w:rsidR="00CA6514" w:rsidRDefault="00CA6514" w:rsidP="0013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91111" w14:textId="7FA931A2" w:rsidR="000334B9" w:rsidRDefault="00DF5E64" w:rsidP="00131AE2">
    <w:pPr>
      <w:pStyle w:val="Header"/>
      <w:jc w:val="center"/>
    </w:pPr>
    <w:r>
      <w:t>FINAL</w:t>
    </w:r>
    <w:r w:rsidR="00093A3A">
      <w:t xml:space="preserve"> </w:t>
    </w:r>
    <w:r w:rsidR="000334B9">
      <w:t>NYC Metro Inte</w:t>
    </w:r>
    <w:r w:rsidR="00D952B9">
      <w:t>rg</w:t>
    </w:r>
    <w:r w:rsidR="003C59AD">
      <w:t>rou</w:t>
    </w:r>
    <w:r w:rsidR="00D518B4">
      <w:t xml:space="preserve">p Meeting Minutes | </w:t>
    </w:r>
    <w:r w:rsidR="009B1E56">
      <w:t>November 8</w:t>
    </w:r>
    <w:r w:rsidR="007024C3">
      <w:t>th</w:t>
    </w:r>
    <w:r w:rsidR="000B6658">
      <w: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4512"/>
    <w:multiLevelType w:val="multilevel"/>
    <w:tmpl w:val="0694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9765F"/>
    <w:multiLevelType w:val="multilevel"/>
    <w:tmpl w:val="FBE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E27D4"/>
    <w:multiLevelType w:val="hybridMultilevel"/>
    <w:tmpl w:val="4BE040F4"/>
    <w:lvl w:ilvl="0" w:tplc="F4B41F5A">
      <w:numFmt w:val="bullet"/>
      <w:lvlText w:val="-"/>
      <w:lvlJc w:val="left"/>
      <w:pPr>
        <w:ind w:left="72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A50DA"/>
    <w:multiLevelType w:val="multilevel"/>
    <w:tmpl w:val="FBE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400CE"/>
    <w:multiLevelType w:val="multilevel"/>
    <w:tmpl w:val="FBE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44D1E"/>
    <w:multiLevelType w:val="multilevel"/>
    <w:tmpl w:val="FBE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C5957"/>
    <w:multiLevelType w:val="multilevel"/>
    <w:tmpl w:val="FBE89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4B379A"/>
    <w:multiLevelType w:val="multilevel"/>
    <w:tmpl w:val="831E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A6976"/>
    <w:multiLevelType w:val="multilevel"/>
    <w:tmpl w:val="27BA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95894"/>
    <w:multiLevelType w:val="multilevel"/>
    <w:tmpl w:val="DE2E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466BA"/>
    <w:multiLevelType w:val="multilevel"/>
    <w:tmpl w:val="6AFE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713DA"/>
    <w:multiLevelType w:val="multilevel"/>
    <w:tmpl w:val="673A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1"/>
  </w:num>
  <w:num w:numId="5">
    <w:abstractNumId w:val="10"/>
  </w:num>
  <w:num w:numId="6">
    <w:abstractNumId w:val="6"/>
  </w:num>
  <w:num w:numId="7">
    <w:abstractNumId w:val="3"/>
  </w:num>
  <w:num w:numId="8">
    <w:abstractNumId w:val="4"/>
  </w:num>
  <w:num w:numId="9">
    <w:abstractNumId w:val="5"/>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E2"/>
    <w:rsid w:val="00002EB2"/>
    <w:rsid w:val="00004789"/>
    <w:rsid w:val="0001765D"/>
    <w:rsid w:val="00024C94"/>
    <w:rsid w:val="0002508A"/>
    <w:rsid w:val="00026D7A"/>
    <w:rsid w:val="00026FE3"/>
    <w:rsid w:val="00032717"/>
    <w:rsid w:val="000334B9"/>
    <w:rsid w:val="000348A0"/>
    <w:rsid w:val="00036C9E"/>
    <w:rsid w:val="00050043"/>
    <w:rsid w:val="00050851"/>
    <w:rsid w:val="000553BF"/>
    <w:rsid w:val="00060AF0"/>
    <w:rsid w:val="00065CBD"/>
    <w:rsid w:val="00071701"/>
    <w:rsid w:val="000728AF"/>
    <w:rsid w:val="0007573F"/>
    <w:rsid w:val="000779F5"/>
    <w:rsid w:val="00087438"/>
    <w:rsid w:val="00093A3A"/>
    <w:rsid w:val="000A7A94"/>
    <w:rsid w:val="000B13CB"/>
    <w:rsid w:val="000B480C"/>
    <w:rsid w:val="000B505F"/>
    <w:rsid w:val="000B6658"/>
    <w:rsid w:val="000C4689"/>
    <w:rsid w:val="000C7812"/>
    <w:rsid w:val="000C7E14"/>
    <w:rsid w:val="000D2948"/>
    <w:rsid w:val="000D4C74"/>
    <w:rsid w:val="000D6DEC"/>
    <w:rsid w:val="000D7C8B"/>
    <w:rsid w:val="000E016F"/>
    <w:rsid w:val="000E1AF9"/>
    <w:rsid w:val="000E447D"/>
    <w:rsid w:val="000E57DA"/>
    <w:rsid w:val="000E5864"/>
    <w:rsid w:val="000E734D"/>
    <w:rsid w:val="000E7CBB"/>
    <w:rsid w:val="000F0C01"/>
    <w:rsid w:val="000F0FA9"/>
    <w:rsid w:val="000F12BC"/>
    <w:rsid w:val="000F1761"/>
    <w:rsid w:val="000F1781"/>
    <w:rsid w:val="000F36CB"/>
    <w:rsid w:val="001002C6"/>
    <w:rsid w:val="00103E33"/>
    <w:rsid w:val="00105C43"/>
    <w:rsid w:val="001072C2"/>
    <w:rsid w:val="00110B47"/>
    <w:rsid w:val="001131D8"/>
    <w:rsid w:val="00114565"/>
    <w:rsid w:val="001161FA"/>
    <w:rsid w:val="00122B51"/>
    <w:rsid w:val="00123BE5"/>
    <w:rsid w:val="0012550C"/>
    <w:rsid w:val="00131AE2"/>
    <w:rsid w:val="00137AA7"/>
    <w:rsid w:val="0014171A"/>
    <w:rsid w:val="001449AC"/>
    <w:rsid w:val="00144AE4"/>
    <w:rsid w:val="00144F2F"/>
    <w:rsid w:val="00146D03"/>
    <w:rsid w:val="001522F5"/>
    <w:rsid w:val="0015493D"/>
    <w:rsid w:val="00154D59"/>
    <w:rsid w:val="0015578F"/>
    <w:rsid w:val="0016090C"/>
    <w:rsid w:val="00166212"/>
    <w:rsid w:val="00166759"/>
    <w:rsid w:val="001670F5"/>
    <w:rsid w:val="001700E6"/>
    <w:rsid w:val="00170BA4"/>
    <w:rsid w:val="00185B8F"/>
    <w:rsid w:val="001870FA"/>
    <w:rsid w:val="001933AB"/>
    <w:rsid w:val="00193A04"/>
    <w:rsid w:val="0019671D"/>
    <w:rsid w:val="001A2202"/>
    <w:rsid w:val="001A3E49"/>
    <w:rsid w:val="001A7B8C"/>
    <w:rsid w:val="001B6E77"/>
    <w:rsid w:val="001B7FD3"/>
    <w:rsid w:val="001C487A"/>
    <w:rsid w:val="001E20F5"/>
    <w:rsid w:val="001E2714"/>
    <w:rsid w:val="001F083A"/>
    <w:rsid w:val="001F5B6F"/>
    <w:rsid w:val="00200508"/>
    <w:rsid w:val="002049A4"/>
    <w:rsid w:val="00206EED"/>
    <w:rsid w:val="00210601"/>
    <w:rsid w:val="00210874"/>
    <w:rsid w:val="00211614"/>
    <w:rsid w:val="00221734"/>
    <w:rsid w:val="002257B6"/>
    <w:rsid w:val="002331E2"/>
    <w:rsid w:val="00235CB6"/>
    <w:rsid w:val="002473D1"/>
    <w:rsid w:val="002478AD"/>
    <w:rsid w:val="0025022F"/>
    <w:rsid w:val="00254F04"/>
    <w:rsid w:val="00256C23"/>
    <w:rsid w:val="00257172"/>
    <w:rsid w:val="00260228"/>
    <w:rsid w:val="00260512"/>
    <w:rsid w:val="002706EC"/>
    <w:rsid w:val="002753D8"/>
    <w:rsid w:val="00276CC9"/>
    <w:rsid w:val="00290DDC"/>
    <w:rsid w:val="002A1AAF"/>
    <w:rsid w:val="002A255A"/>
    <w:rsid w:val="002A2EE2"/>
    <w:rsid w:val="002B0942"/>
    <w:rsid w:val="002B42D4"/>
    <w:rsid w:val="002B4C58"/>
    <w:rsid w:val="002C0220"/>
    <w:rsid w:val="002C4D01"/>
    <w:rsid w:val="002D2E13"/>
    <w:rsid w:val="002D33C5"/>
    <w:rsid w:val="002D436A"/>
    <w:rsid w:val="002D6FCC"/>
    <w:rsid w:val="002E006A"/>
    <w:rsid w:val="002F143C"/>
    <w:rsid w:val="002F4A58"/>
    <w:rsid w:val="002F540B"/>
    <w:rsid w:val="00303510"/>
    <w:rsid w:val="0030540B"/>
    <w:rsid w:val="00314EDC"/>
    <w:rsid w:val="003173B9"/>
    <w:rsid w:val="00336370"/>
    <w:rsid w:val="0034011D"/>
    <w:rsid w:val="003518CC"/>
    <w:rsid w:val="00352C62"/>
    <w:rsid w:val="00356BBB"/>
    <w:rsid w:val="00360381"/>
    <w:rsid w:val="003639F6"/>
    <w:rsid w:val="00371C3E"/>
    <w:rsid w:val="003751EB"/>
    <w:rsid w:val="00375C18"/>
    <w:rsid w:val="00380110"/>
    <w:rsid w:val="003807A1"/>
    <w:rsid w:val="003812C4"/>
    <w:rsid w:val="003831CC"/>
    <w:rsid w:val="00384AFF"/>
    <w:rsid w:val="00385C55"/>
    <w:rsid w:val="003860FB"/>
    <w:rsid w:val="003910F6"/>
    <w:rsid w:val="0039381B"/>
    <w:rsid w:val="003A2281"/>
    <w:rsid w:val="003B033A"/>
    <w:rsid w:val="003C1D5F"/>
    <w:rsid w:val="003C2E62"/>
    <w:rsid w:val="003C59AD"/>
    <w:rsid w:val="003C7CE5"/>
    <w:rsid w:val="003D2A90"/>
    <w:rsid w:val="003D3DBF"/>
    <w:rsid w:val="003D7A92"/>
    <w:rsid w:val="003E48C0"/>
    <w:rsid w:val="003F0D87"/>
    <w:rsid w:val="003F53A7"/>
    <w:rsid w:val="003F59E6"/>
    <w:rsid w:val="003F7E46"/>
    <w:rsid w:val="0040021F"/>
    <w:rsid w:val="00420A49"/>
    <w:rsid w:val="00421DCE"/>
    <w:rsid w:val="00423426"/>
    <w:rsid w:val="004244AC"/>
    <w:rsid w:val="004275AB"/>
    <w:rsid w:val="004305A2"/>
    <w:rsid w:val="00434721"/>
    <w:rsid w:val="004358E8"/>
    <w:rsid w:val="004366E2"/>
    <w:rsid w:val="004439D7"/>
    <w:rsid w:val="00445D22"/>
    <w:rsid w:val="00445EDD"/>
    <w:rsid w:val="00446744"/>
    <w:rsid w:val="004527F1"/>
    <w:rsid w:val="004552EB"/>
    <w:rsid w:val="004609CA"/>
    <w:rsid w:val="00463FEF"/>
    <w:rsid w:val="00465106"/>
    <w:rsid w:val="004803F0"/>
    <w:rsid w:val="004824DD"/>
    <w:rsid w:val="00482834"/>
    <w:rsid w:val="00486247"/>
    <w:rsid w:val="00486C10"/>
    <w:rsid w:val="00487983"/>
    <w:rsid w:val="00490D4E"/>
    <w:rsid w:val="004910FA"/>
    <w:rsid w:val="004A5010"/>
    <w:rsid w:val="004B2CF3"/>
    <w:rsid w:val="004B752B"/>
    <w:rsid w:val="004C2CE7"/>
    <w:rsid w:val="004C332C"/>
    <w:rsid w:val="004C57D6"/>
    <w:rsid w:val="004D255F"/>
    <w:rsid w:val="004E14A7"/>
    <w:rsid w:val="004E34F8"/>
    <w:rsid w:val="004F4B86"/>
    <w:rsid w:val="004F4EFB"/>
    <w:rsid w:val="005042AB"/>
    <w:rsid w:val="005127B6"/>
    <w:rsid w:val="00525160"/>
    <w:rsid w:val="00530DA8"/>
    <w:rsid w:val="0053462F"/>
    <w:rsid w:val="005433E1"/>
    <w:rsid w:val="00543880"/>
    <w:rsid w:val="00546F55"/>
    <w:rsid w:val="00560C2B"/>
    <w:rsid w:val="005613B7"/>
    <w:rsid w:val="00565BCB"/>
    <w:rsid w:val="005661B4"/>
    <w:rsid w:val="00575DFE"/>
    <w:rsid w:val="0058150A"/>
    <w:rsid w:val="005A148D"/>
    <w:rsid w:val="005A3460"/>
    <w:rsid w:val="005A3A4F"/>
    <w:rsid w:val="005A41D8"/>
    <w:rsid w:val="005B0651"/>
    <w:rsid w:val="005B0EB7"/>
    <w:rsid w:val="005B1ED2"/>
    <w:rsid w:val="005B68A5"/>
    <w:rsid w:val="005E73AC"/>
    <w:rsid w:val="005F54B5"/>
    <w:rsid w:val="006001D3"/>
    <w:rsid w:val="006055BD"/>
    <w:rsid w:val="00610B77"/>
    <w:rsid w:val="00625160"/>
    <w:rsid w:val="00627DEE"/>
    <w:rsid w:val="00632086"/>
    <w:rsid w:val="006347D7"/>
    <w:rsid w:val="0063551A"/>
    <w:rsid w:val="006357BA"/>
    <w:rsid w:val="00645326"/>
    <w:rsid w:val="00651FD2"/>
    <w:rsid w:val="00655051"/>
    <w:rsid w:val="00660ABA"/>
    <w:rsid w:val="006653D3"/>
    <w:rsid w:val="00666C81"/>
    <w:rsid w:val="006711BB"/>
    <w:rsid w:val="006725D8"/>
    <w:rsid w:val="006748CD"/>
    <w:rsid w:val="006843CB"/>
    <w:rsid w:val="0068587F"/>
    <w:rsid w:val="00686151"/>
    <w:rsid w:val="00687E95"/>
    <w:rsid w:val="006A2B28"/>
    <w:rsid w:val="006A54FE"/>
    <w:rsid w:val="006B1A5B"/>
    <w:rsid w:val="006B502F"/>
    <w:rsid w:val="006B6E65"/>
    <w:rsid w:val="006C16A9"/>
    <w:rsid w:val="006C1EAA"/>
    <w:rsid w:val="006C2F61"/>
    <w:rsid w:val="006C730C"/>
    <w:rsid w:val="006D06BA"/>
    <w:rsid w:val="006E09FF"/>
    <w:rsid w:val="006E1225"/>
    <w:rsid w:val="006E1C40"/>
    <w:rsid w:val="006E5CF6"/>
    <w:rsid w:val="006F31AD"/>
    <w:rsid w:val="006F6170"/>
    <w:rsid w:val="006F6249"/>
    <w:rsid w:val="007019EC"/>
    <w:rsid w:val="007024C3"/>
    <w:rsid w:val="00703DFB"/>
    <w:rsid w:val="00704AAB"/>
    <w:rsid w:val="00706D28"/>
    <w:rsid w:val="00717316"/>
    <w:rsid w:val="007247DF"/>
    <w:rsid w:val="00727907"/>
    <w:rsid w:val="00730BBC"/>
    <w:rsid w:val="0073358C"/>
    <w:rsid w:val="0073427C"/>
    <w:rsid w:val="007363D0"/>
    <w:rsid w:val="007459D0"/>
    <w:rsid w:val="007531DD"/>
    <w:rsid w:val="00756CD8"/>
    <w:rsid w:val="0076132C"/>
    <w:rsid w:val="00767ADB"/>
    <w:rsid w:val="00773757"/>
    <w:rsid w:val="007755C2"/>
    <w:rsid w:val="00783EBA"/>
    <w:rsid w:val="00787891"/>
    <w:rsid w:val="007939E2"/>
    <w:rsid w:val="00794462"/>
    <w:rsid w:val="007A1C1C"/>
    <w:rsid w:val="007A254A"/>
    <w:rsid w:val="007A2C5D"/>
    <w:rsid w:val="007A5E9E"/>
    <w:rsid w:val="007B67F1"/>
    <w:rsid w:val="007C2942"/>
    <w:rsid w:val="007C40DC"/>
    <w:rsid w:val="007C5563"/>
    <w:rsid w:val="007C6CA9"/>
    <w:rsid w:val="007D2C38"/>
    <w:rsid w:val="007D41BF"/>
    <w:rsid w:val="007D5543"/>
    <w:rsid w:val="007D678C"/>
    <w:rsid w:val="007D7203"/>
    <w:rsid w:val="007E6E14"/>
    <w:rsid w:val="007E7593"/>
    <w:rsid w:val="007F2FF3"/>
    <w:rsid w:val="007F4E8D"/>
    <w:rsid w:val="007F7509"/>
    <w:rsid w:val="00810C24"/>
    <w:rsid w:val="008227C0"/>
    <w:rsid w:val="0082373F"/>
    <w:rsid w:val="00830EA2"/>
    <w:rsid w:val="00833676"/>
    <w:rsid w:val="00837C4F"/>
    <w:rsid w:val="008433EF"/>
    <w:rsid w:val="00846353"/>
    <w:rsid w:val="00851E58"/>
    <w:rsid w:val="0085685F"/>
    <w:rsid w:val="00856E23"/>
    <w:rsid w:val="008646A7"/>
    <w:rsid w:val="0087184C"/>
    <w:rsid w:val="0088096E"/>
    <w:rsid w:val="0088550C"/>
    <w:rsid w:val="00886557"/>
    <w:rsid w:val="008911DE"/>
    <w:rsid w:val="00892AE0"/>
    <w:rsid w:val="00894B3F"/>
    <w:rsid w:val="008A0695"/>
    <w:rsid w:val="008A1517"/>
    <w:rsid w:val="008A1C54"/>
    <w:rsid w:val="008A7A4D"/>
    <w:rsid w:val="008B4646"/>
    <w:rsid w:val="008B691A"/>
    <w:rsid w:val="008C2262"/>
    <w:rsid w:val="008C3A52"/>
    <w:rsid w:val="008C447F"/>
    <w:rsid w:val="008C5B04"/>
    <w:rsid w:val="008D2BB5"/>
    <w:rsid w:val="008D4CA0"/>
    <w:rsid w:val="008D63CA"/>
    <w:rsid w:val="008D77C7"/>
    <w:rsid w:val="008E6ECA"/>
    <w:rsid w:val="008E714E"/>
    <w:rsid w:val="008E756A"/>
    <w:rsid w:val="008F0DED"/>
    <w:rsid w:val="008F2031"/>
    <w:rsid w:val="008F3AFA"/>
    <w:rsid w:val="00903432"/>
    <w:rsid w:val="00912587"/>
    <w:rsid w:val="00912E9C"/>
    <w:rsid w:val="009170FF"/>
    <w:rsid w:val="00922EC3"/>
    <w:rsid w:val="0092629A"/>
    <w:rsid w:val="00932A41"/>
    <w:rsid w:val="0093741C"/>
    <w:rsid w:val="009376DA"/>
    <w:rsid w:val="00940B8E"/>
    <w:rsid w:val="00947655"/>
    <w:rsid w:val="00960260"/>
    <w:rsid w:val="00961AC4"/>
    <w:rsid w:val="00967122"/>
    <w:rsid w:val="00970869"/>
    <w:rsid w:val="009725C1"/>
    <w:rsid w:val="00985561"/>
    <w:rsid w:val="00986B3F"/>
    <w:rsid w:val="00987717"/>
    <w:rsid w:val="0099252B"/>
    <w:rsid w:val="009958F6"/>
    <w:rsid w:val="009A23FC"/>
    <w:rsid w:val="009A4C7F"/>
    <w:rsid w:val="009B1E56"/>
    <w:rsid w:val="009B39CF"/>
    <w:rsid w:val="009C0F38"/>
    <w:rsid w:val="009C136B"/>
    <w:rsid w:val="009E721E"/>
    <w:rsid w:val="00A00CA0"/>
    <w:rsid w:val="00A02622"/>
    <w:rsid w:val="00A223A3"/>
    <w:rsid w:val="00A379FB"/>
    <w:rsid w:val="00A41263"/>
    <w:rsid w:val="00A41974"/>
    <w:rsid w:val="00A41A01"/>
    <w:rsid w:val="00A4263E"/>
    <w:rsid w:val="00A4426A"/>
    <w:rsid w:val="00A505BF"/>
    <w:rsid w:val="00A5392E"/>
    <w:rsid w:val="00A57F3E"/>
    <w:rsid w:val="00A613BB"/>
    <w:rsid w:val="00A75922"/>
    <w:rsid w:val="00A76F62"/>
    <w:rsid w:val="00A80909"/>
    <w:rsid w:val="00A8156D"/>
    <w:rsid w:val="00A91977"/>
    <w:rsid w:val="00A9242C"/>
    <w:rsid w:val="00A949F7"/>
    <w:rsid w:val="00AA3461"/>
    <w:rsid w:val="00AA66C4"/>
    <w:rsid w:val="00AB1299"/>
    <w:rsid w:val="00AB22D9"/>
    <w:rsid w:val="00AB7A39"/>
    <w:rsid w:val="00AB7A77"/>
    <w:rsid w:val="00AC11A6"/>
    <w:rsid w:val="00AC3FEE"/>
    <w:rsid w:val="00AC7FAE"/>
    <w:rsid w:val="00AD1F59"/>
    <w:rsid w:val="00AD29C2"/>
    <w:rsid w:val="00AD6C88"/>
    <w:rsid w:val="00AE562E"/>
    <w:rsid w:val="00AF0C5D"/>
    <w:rsid w:val="00B11546"/>
    <w:rsid w:val="00B21224"/>
    <w:rsid w:val="00B23641"/>
    <w:rsid w:val="00B23ED6"/>
    <w:rsid w:val="00B26F38"/>
    <w:rsid w:val="00B33850"/>
    <w:rsid w:val="00B37EB8"/>
    <w:rsid w:val="00B40A64"/>
    <w:rsid w:val="00B47D9D"/>
    <w:rsid w:val="00B5439A"/>
    <w:rsid w:val="00B564F8"/>
    <w:rsid w:val="00B60987"/>
    <w:rsid w:val="00B619ED"/>
    <w:rsid w:val="00B622B0"/>
    <w:rsid w:val="00B626D9"/>
    <w:rsid w:val="00B634C1"/>
    <w:rsid w:val="00B64251"/>
    <w:rsid w:val="00B7422C"/>
    <w:rsid w:val="00B74F41"/>
    <w:rsid w:val="00B83474"/>
    <w:rsid w:val="00B852C5"/>
    <w:rsid w:val="00B93EFA"/>
    <w:rsid w:val="00B95370"/>
    <w:rsid w:val="00B97166"/>
    <w:rsid w:val="00B97D5C"/>
    <w:rsid w:val="00BA60DF"/>
    <w:rsid w:val="00BA6765"/>
    <w:rsid w:val="00BA77A0"/>
    <w:rsid w:val="00BA7838"/>
    <w:rsid w:val="00BB0F7E"/>
    <w:rsid w:val="00BB5D33"/>
    <w:rsid w:val="00BB668E"/>
    <w:rsid w:val="00BC4CCC"/>
    <w:rsid w:val="00BC5B30"/>
    <w:rsid w:val="00BD0BB8"/>
    <w:rsid w:val="00BD11FB"/>
    <w:rsid w:val="00BD2E81"/>
    <w:rsid w:val="00BD5AFE"/>
    <w:rsid w:val="00BE19A9"/>
    <w:rsid w:val="00BE5534"/>
    <w:rsid w:val="00BE55F7"/>
    <w:rsid w:val="00BF1D89"/>
    <w:rsid w:val="00BF41C2"/>
    <w:rsid w:val="00BF71DB"/>
    <w:rsid w:val="00BF79E5"/>
    <w:rsid w:val="00C0224E"/>
    <w:rsid w:val="00C0641A"/>
    <w:rsid w:val="00C10DDF"/>
    <w:rsid w:val="00C11F5E"/>
    <w:rsid w:val="00C17D3A"/>
    <w:rsid w:val="00C25607"/>
    <w:rsid w:val="00C266E1"/>
    <w:rsid w:val="00C32DCD"/>
    <w:rsid w:val="00C34266"/>
    <w:rsid w:val="00C416F4"/>
    <w:rsid w:val="00C47C36"/>
    <w:rsid w:val="00C5578B"/>
    <w:rsid w:val="00C635F1"/>
    <w:rsid w:val="00C71A01"/>
    <w:rsid w:val="00C93341"/>
    <w:rsid w:val="00C93798"/>
    <w:rsid w:val="00CA54E1"/>
    <w:rsid w:val="00CA6514"/>
    <w:rsid w:val="00CB377E"/>
    <w:rsid w:val="00CC11D0"/>
    <w:rsid w:val="00CC17FB"/>
    <w:rsid w:val="00CD746D"/>
    <w:rsid w:val="00CE5FD6"/>
    <w:rsid w:val="00CF0A41"/>
    <w:rsid w:val="00D031E7"/>
    <w:rsid w:val="00D0322C"/>
    <w:rsid w:val="00D03653"/>
    <w:rsid w:val="00D03D68"/>
    <w:rsid w:val="00D06253"/>
    <w:rsid w:val="00D0663C"/>
    <w:rsid w:val="00D0787D"/>
    <w:rsid w:val="00D26FCF"/>
    <w:rsid w:val="00D33CB0"/>
    <w:rsid w:val="00D42D91"/>
    <w:rsid w:val="00D43042"/>
    <w:rsid w:val="00D44DC3"/>
    <w:rsid w:val="00D46ACB"/>
    <w:rsid w:val="00D4753B"/>
    <w:rsid w:val="00D518B4"/>
    <w:rsid w:val="00D86A3B"/>
    <w:rsid w:val="00D9210F"/>
    <w:rsid w:val="00D952B9"/>
    <w:rsid w:val="00D96669"/>
    <w:rsid w:val="00D972DD"/>
    <w:rsid w:val="00DA0159"/>
    <w:rsid w:val="00DA1A94"/>
    <w:rsid w:val="00DA5DFF"/>
    <w:rsid w:val="00DB08DB"/>
    <w:rsid w:val="00DB1B90"/>
    <w:rsid w:val="00DB3414"/>
    <w:rsid w:val="00DB65D0"/>
    <w:rsid w:val="00DB7D52"/>
    <w:rsid w:val="00DC0678"/>
    <w:rsid w:val="00DC4671"/>
    <w:rsid w:val="00DC6ED3"/>
    <w:rsid w:val="00DC7999"/>
    <w:rsid w:val="00DD32B6"/>
    <w:rsid w:val="00DD3B61"/>
    <w:rsid w:val="00DD4EB3"/>
    <w:rsid w:val="00DD7DB8"/>
    <w:rsid w:val="00DE5D0E"/>
    <w:rsid w:val="00DF295C"/>
    <w:rsid w:val="00DF5255"/>
    <w:rsid w:val="00DF5E64"/>
    <w:rsid w:val="00DF7363"/>
    <w:rsid w:val="00E028D2"/>
    <w:rsid w:val="00E0619C"/>
    <w:rsid w:val="00E06D3E"/>
    <w:rsid w:val="00E129FA"/>
    <w:rsid w:val="00E13457"/>
    <w:rsid w:val="00E21414"/>
    <w:rsid w:val="00E25E20"/>
    <w:rsid w:val="00E272A9"/>
    <w:rsid w:val="00E30325"/>
    <w:rsid w:val="00E316E6"/>
    <w:rsid w:val="00E34380"/>
    <w:rsid w:val="00E3671B"/>
    <w:rsid w:val="00E36CF6"/>
    <w:rsid w:val="00E41281"/>
    <w:rsid w:val="00E47DDB"/>
    <w:rsid w:val="00E53042"/>
    <w:rsid w:val="00E54A7A"/>
    <w:rsid w:val="00E55EFB"/>
    <w:rsid w:val="00E57FA1"/>
    <w:rsid w:val="00E60874"/>
    <w:rsid w:val="00E62937"/>
    <w:rsid w:val="00E64A09"/>
    <w:rsid w:val="00E70490"/>
    <w:rsid w:val="00E706AC"/>
    <w:rsid w:val="00E74190"/>
    <w:rsid w:val="00E77161"/>
    <w:rsid w:val="00E8120F"/>
    <w:rsid w:val="00E8380E"/>
    <w:rsid w:val="00E912FC"/>
    <w:rsid w:val="00E93436"/>
    <w:rsid w:val="00E9591C"/>
    <w:rsid w:val="00E96421"/>
    <w:rsid w:val="00EA1F7F"/>
    <w:rsid w:val="00EB2229"/>
    <w:rsid w:val="00EB4944"/>
    <w:rsid w:val="00EB733E"/>
    <w:rsid w:val="00EC119B"/>
    <w:rsid w:val="00EC4850"/>
    <w:rsid w:val="00ED1468"/>
    <w:rsid w:val="00ED4E51"/>
    <w:rsid w:val="00EF4211"/>
    <w:rsid w:val="00EF4BE7"/>
    <w:rsid w:val="00F03584"/>
    <w:rsid w:val="00F03A29"/>
    <w:rsid w:val="00F14200"/>
    <w:rsid w:val="00F1674B"/>
    <w:rsid w:val="00F17573"/>
    <w:rsid w:val="00F207DE"/>
    <w:rsid w:val="00F22262"/>
    <w:rsid w:val="00F239F9"/>
    <w:rsid w:val="00F23FFB"/>
    <w:rsid w:val="00F245BD"/>
    <w:rsid w:val="00F257B6"/>
    <w:rsid w:val="00F334DB"/>
    <w:rsid w:val="00F358C7"/>
    <w:rsid w:val="00F363DA"/>
    <w:rsid w:val="00F40ED7"/>
    <w:rsid w:val="00F41E45"/>
    <w:rsid w:val="00F42E76"/>
    <w:rsid w:val="00F4797C"/>
    <w:rsid w:val="00F5137B"/>
    <w:rsid w:val="00F66215"/>
    <w:rsid w:val="00F706E2"/>
    <w:rsid w:val="00F71A69"/>
    <w:rsid w:val="00F741FC"/>
    <w:rsid w:val="00F75E8F"/>
    <w:rsid w:val="00F84FA0"/>
    <w:rsid w:val="00F857C7"/>
    <w:rsid w:val="00F9605A"/>
    <w:rsid w:val="00FA3028"/>
    <w:rsid w:val="00FA3727"/>
    <w:rsid w:val="00FA7065"/>
    <w:rsid w:val="00FA73C5"/>
    <w:rsid w:val="00FB02F8"/>
    <w:rsid w:val="00FB0F9A"/>
    <w:rsid w:val="00FB206E"/>
    <w:rsid w:val="00FB4378"/>
    <w:rsid w:val="00FB4D08"/>
    <w:rsid w:val="00FB5CAA"/>
    <w:rsid w:val="00FC08F6"/>
    <w:rsid w:val="00FC3CE7"/>
    <w:rsid w:val="00FD1359"/>
    <w:rsid w:val="00FD496A"/>
    <w:rsid w:val="00FD64D0"/>
    <w:rsid w:val="00FE09C9"/>
    <w:rsid w:val="00FF0FDD"/>
    <w:rsid w:val="00FF3D53"/>
    <w:rsid w:val="00FF5E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F4F0F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496A"/>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31AE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Header">
    <w:name w:val="header"/>
    <w:basedOn w:val="Normal"/>
    <w:link w:val="HeaderChar"/>
    <w:uiPriority w:val="99"/>
    <w:unhideWhenUsed/>
    <w:rsid w:val="00131AE2"/>
    <w:pPr>
      <w:pBdr>
        <w:top w:val="nil"/>
        <w:left w:val="nil"/>
        <w:bottom w:val="nil"/>
        <w:right w:val="nil"/>
        <w:between w:val="nil"/>
        <w:bar w:val="nil"/>
      </w:pBdr>
      <w:tabs>
        <w:tab w:val="center" w:pos="4320"/>
        <w:tab w:val="right" w:pos="8640"/>
      </w:tabs>
    </w:pPr>
    <w:rPr>
      <w:rFonts w:eastAsia="Arial Unicode MS"/>
      <w:bdr w:val="nil"/>
      <w:lang w:eastAsia="en-US"/>
    </w:rPr>
  </w:style>
  <w:style w:type="character" w:customStyle="1" w:styleId="HeaderChar">
    <w:name w:val="Header Char"/>
    <w:basedOn w:val="DefaultParagraphFont"/>
    <w:link w:val="Header"/>
    <w:uiPriority w:val="99"/>
    <w:rsid w:val="00131AE2"/>
    <w:rPr>
      <w:rFonts w:ascii="Times New Roman" w:eastAsia="Arial Unicode MS" w:hAnsi="Times New Roman" w:cs="Times New Roman"/>
      <w:bdr w:val="nil"/>
    </w:rPr>
  </w:style>
  <w:style w:type="paragraph" w:styleId="Footer">
    <w:name w:val="footer"/>
    <w:basedOn w:val="Normal"/>
    <w:link w:val="FooterChar"/>
    <w:uiPriority w:val="99"/>
    <w:unhideWhenUsed/>
    <w:rsid w:val="00131AE2"/>
    <w:pPr>
      <w:pBdr>
        <w:top w:val="nil"/>
        <w:left w:val="nil"/>
        <w:bottom w:val="nil"/>
        <w:right w:val="nil"/>
        <w:between w:val="nil"/>
        <w:bar w:val="nil"/>
      </w:pBdr>
      <w:tabs>
        <w:tab w:val="center" w:pos="4320"/>
        <w:tab w:val="right" w:pos="8640"/>
      </w:tabs>
    </w:pPr>
    <w:rPr>
      <w:rFonts w:eastAsia="Arial Unicode MS"/>
      <w:bdr w:val="nil"/>
      <w:lang w:eastAsia="en-US"/>
    </w:rPr>
  </w:style>
  <w:style w:type="character" w:customStyle="1" w:styleId="FooterChar">
    <w:name w:val="Footer Char"/>
    <w:basedOn w:val="DefaultParagraphFont"/>
    <w:link w:val="Footer"/>
    <w:uiPriority w:val="99"/>
    <w:rsid w:val="00131AE2"/>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131A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1AE2"/>
    <w:rPr>
      <w:rFonts w:ascii="Lucida Grande" w:eastAsia="Arial Unicode MS" w:hAnsi="Lucida Grande" w:cs="Lucida Grande"/>
      <w:sz w:val="18"/>
      <w:szCs w:val="18"/>
      <w:bdr w:val="nil"/>
    </w:rPr>
  </w:style>
  <w:style w:type="character" w:styleId="Hyperlink">
    <w:name w:val="Hyperlink"/>
    <w:uiPriority w:val="99"/>
    <w:rsid w:val="00131AE2"/>
    <w:rPr>
      <w:rFonts w:cs="Times New Roman"/>
      <w:color w:val="0000FF"/>
      <w:u w:val="single"/>
    </w:rPr>
  </w:style>
  <w:style w:type="paragraph" w:styleId="NormalWeb">
    <w:name w:val="Normal (Web)"/>
    <w:basedOn w:val="Normal"/>
    <w:uiPriority w:val="99"/>
    <w:unhideWhenUsed/>
    <w:rsid w:val="00131AE2"/>
    <w:pPr>
      <w:spacing w:before="100" w:beforeAutospacing="1" w:after="100" w:afterAutospacing="1"/>
    </w:pPr>
    <w:rPr>
      <w:rFonts w:ascii="Times" w:eastAsia="Calibri" w:hAnsi="Times"/>
      <w:sz w:val="20"/>
      <w:szCs w:val="20"/>
      <w:lang w:eastAsia="en-US"/>
    </w:rPr>
  </w:style>
  <w:style w:type="character" w:customStyle="1" w:styleId="aqj">
    <w:name w:val="aqj"/>
    <w:basedOn w:val="DefaultParagraphFont"/>
    <w:rsid w:val="0034011D"/>
  </w:style>
  <w:style w:type="paragraph" w:styleId="ListParagraph">
    <w:name w:val="List Paragraph"/>
    <w:basedOn w:val="Normal"/>
    <w:uiPriority w:val="34"/>
    <w:qFormat/>
    <w:rsid w:val="00A5392E"/>
    <w:pPr>
      <w:pBdr>
        <w:top w:val="nil"/>
        <w:left w:val="nil"/>
        <w:bottom w:val="nil"/>
        <w:right w:val="nil"/>
        <w:between w:val="nil"/>
        <w:bar w:val="nil"/>
      </w:pBdr>
      <w:ind w:left="720"/>
      <w:contextualSpacing/>
    </w:pPr>
    <w:rPr>
      <w:rFonts w:eastAsia="Arial Unicode MS"/>
      <w:bdr w:val="nil"/>
      <w:lang w:eastAsia="en-US"/>
    </w:rPr>
  </w:style>
  <w:style w:type="paragraph" w:customStyle="1" w:styleId="Normal1">
    <w:name w:val="Normal1"/>
    <w:rsid w:val="00446744"/>
    <w:pP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B11546"/>
  </w:style>
  <w:style w:type="character" w:customStyle="1" w:styleId="m-7049454659608768730money">
    <w:name w:val="m_-7049454659608768730money"/>
    <w:basedOn w:val="DefaultParagraphFont"/>
    <w:rsid w:val="00D96669"/>
  </w:style>
  <w:style w:type="character" w:customStyle="1" w:styleId="m7278336330602248464money">
    <w:name w:val="m_7278336330602248464money"/>
    <w:basedOn w:val="DefaultParagraphFont"/>
    <w:rsid w:val="00BE19A9"/>
  </w:style>
  <w:style w:type="character" w:customStyle="1" w:styleId="m7131770082901210936money">
    <w:name w:val="m_7131770082901210936money"/>
    <w:basedOn w:val="DefaultParagraphFont"/>
    <w:rsid w:val="00D26FCF"/>
  </w:style>
  <w:style w:type="paragraph" w:customStyle="1" w:styleId="m1686725399346513546gmail-p1">
    <w:name w:val="m_1686725399346513546gmail-p1"/>
    <w:basedOn w:val="Normal"/>
    <w:rsid w:val="00BF71DB"/>
    <w:pPr>
      <w:spacing w:before="100" w:beforeAutospacing="1" w:after="100" w:afterAutospacing="1"/>
    </w:pPr>
    <w:rPr>
      <w:rFonts w:eastAsia="Times New Roman"/>
    </w:rPr>
  </w:style>
  <w:style w:type="character" w:customStyle="1" w:styleId="m1686725399346513546gmail-s2">
    <w:name w:val="m_1686725399346513546gmail-s2"/>
    <w:basedOn w:val="DefaultParagraphFont"/>
    <w:rsid w:val="00BF71DB"/>
  </w:style>
  <w:style w:type="character" w:customStyle="1" w:styleId="m1686725399346513546gmail-apple-converted-space">
    <w:name w:val="m_1686725399346513546gmail-apple-converted-space"/>
    <w:basedOn w:val="DefaultParagraphFont"/>
    <w:rsid w:val="00BF71DB"/>
  </w:style>
  <w:style w:type="paragraph" w:customStyle="1" w:styleId="m1686725399346513546gmail-p2">
    <w:name w:val="m_1686725399346513546gmail-p2"/>
    <w:basedOn w:val="Normal"/>
    <w:rsid w:val="00BF71DB"/>
    <w:pPr>
      <w:spacing w:before="100" w:beforeAutospacing="1" w:after="100" w:afterAutospacing="1"/>
    </w:pPr>
    <w:rPr>
      <w:rFonts w:eastAsia="Times New Roman"/>
    </w:rPr>
  </w:style>
  <w:style w:type="character" w:customStyle="1" w:styleId="m1686725399346513546gmail-s1">
    <w:name w:val="m_1686725399346513546gmail-s1"/>
    <w:basedOn w:val="DefaultParagraphFont"/>
    <w:rsid w:val="00BF71DB"/>
  </w:style>
  <w:style w:type="character" w:customStyle="1" w:styleId="m1939664654040730151bumpedfont15">
    <w:name w:val="m_1939664654040730151bumpedfont15"/>
    <w:basedOn w:val="DefaultParagraphFont"/>
    <w:rsid w:val="00F75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04764">
      <w:bodyDiv w:val="1"/>
      <w:marLeft w:val="0"/>
      <w:marRight w:val="0"/>
      <w:marTop w:val="0"/>
      <w:marBottom w:val="0"/>
      <w:divBdr>
        <w:top w:val="none" w:sz="0" w:space="0" w:color="auto"/>
        <w:left w:val="none" w:sz="0" w:space="0" w:color="auto"/>
        <w:bottom w:val="none" w:sz="0" w:space="0" w:color="auto"/>
        <w:right w:val="none" w:sz="0" w:space="0" w:color="auto"/>
      </w:divBdr>
      <w:divsChild>
        <w:div w:id="642585716">
          <w:marLeft w:val="0"/>
          <w:marRight w:val="0"/>
          <w:marTop w:val="0"/>
          <w:marBottom w:val="0"/>
          <w:divBdr>
            <w:top w:val="none" w:sz="0" w:space="0" w:color="auto"/>
            <w:left w:val="none" w:sz="0" w:space="0" w:color="auto"/>
            <w:bottom w:val="none" w:sz="0" w:space="0" w:color="auto"/>
            <w:right w:val="none" w:sz="0" w:space="0" w:color="auto"/>
          </w:divBdr>
        </w:div>
      </w:divsChild>
    </w:div>
    <w:div w:id="90441042">
      <w:bodyDiv w:val="1"/>
      <w:marLeft w:val="0"/>
      <w:marRight w:val="0"/>
      <w:marTop w:val="0"/>
      <w:marBottom w:val="0"/>
      <w:divBdr>
        <w:top w:val="none" w:sz="0" w:space="0" w:color="auto"/>
        <w:left w:val="none" w:sz="0" w:space="0" w:color="auto"/>
        <w:bottom w:val="none" w:sz="0" w:space="0" w:color="auto"/>
        <w:right w:val="none" w:sz="0" w:space="0" w:color="auto"/>
      </w:divBdr>
      <w:divsChild>
        <w:div w:id="1035692848">
          <w:marLeft w:val="0"/>
          <w:marRight w:val="0"/>
          <w:marTop w:val="0"/>
          <w:marBottom w:val="0"/>
          <w:divBdr>
            <w:top w:val="none" w:sz="0" w:space="0" w:color="auto"/>
            <w:left w:val="none" w:sz="0" w:space="0" w:color="auto"/>
            <w:bottom w:val="none" w:sz="0" w:space="0" w:color="auto"/>
            <w:right w:val="none" w:sz="0" w:space="0" w:color="auto"/>
          </w:divBdr>
        </w:div>
        <w:div w:id="1232500570">
          <w:marLeft w:val="0"/>
          <w:marRight w:val="0"/>
          <w:marTop w:val="0"/>
          <w:marBottom w:val="0"/>
          <w:divBdr>
            <w:top w:val="none" w:sz="0" w:space="0" w:color="auto"/>
            <w:left w:val="none" w:sz="0" w:space="0" w:color="auto"/>
            <w:bottom w:val="none" w:sz="0" w:space="0" w:color="auto"/>
            <w:right w:val="none" w:sz="0" w:space="0" w:color="auto"/>
          </w:divBdr>
        </w:div>
        <w:div w:id="1778598289">
          <w:marLeft w:val="0"/>
          <w:marRight w:val="0"/>
          <w:marTop w:val="0"/>
          <w:marBottom w:val="0"/>
          <w:divBdr>
            <w:top w:val="none" w:sz="0" w:space="0" w:color="auto"/>
            <w:left w:val="none" w:sz="0" w:space="0" w:color="auto"/>
            <w:bottom w:val="none" w:sz="0" w:space="0" w:color="auto"/>
            <w:right w:val="none" w:sz="0" w:space="0" w:color="auto"/>
          </w:divBdr>
        </w:div>
      </w:divsChild>
    </w:div>
    <w:div w:id="96024607">
      <w:bodyDiv w:val="1"/>
      <w:marLeft w:val="0"/>
      <w:marRight w:val="0"/>
      <w:marTop w:val="0"/>
      <w:marBottom w:val="0"/>
      <w:divBdr>
        <w:top w:val="none" w:sz="0" w:space="0" w:color="auto"/>
        <w:left w:val="none" w:sz="0" w:space="0" w:color="auto"/>
        <w:bottom w:val="none" w:sz="0" w:space="0" w:color="auto"/>
        <w:right w:val="none" w:sz="0" w:space="0" w:color="auto"/>
      </w:divBdr>
    </w:div>
    <w:div w:id="107704269">
      <w:bodyDiv w:val="1"/>
      <w:marLeft w:val="0"/>
      <w:marRight w:val="0"/>
      <w:marTop w:val="0"/>
      <w:marBottom w:val="0"/>
      <w:divBdr>
        <w:top w:val="none" w:sz="0" w:space="0" w:color="auto"/>
        <w:left w:val="none" w:sz="0" w:space="0" w:color="auto"/>
        <w:bottom w:val="none" w:sz="0" w:space="0" w:color="auto"/>
        <w:right w:val="none" w:sz="0" w:space="0" w:color="auto"/>
      </w:divBdr>
      <w:divsChild>
        <w:div w:id="1107188978">
          <w:marLeft w:val="0"/>
          <w:marRight w:val="0"/>
          <w:marTop w:val="0"/>
          <w:marBottom w:val="0"/>
          <w:divBdr>
            <w:top w:val="none" w:sz="0" w:space="0" w:color="auto"/>
            <w:left w:val="none" w:sz="0" w:space="0" w:color="auto"/>
            <w:bottom w:val="none" w:sz="0" w:space="0" w:color="auto"/>
            <w:right w:val="none" w:sz="0" w:space="0" w:color="auto"/>
          </w:divBdr>
        </w:div>
        <w:div w:id="1437601745">
          <w:marLeft w:val="0"/>
          <w:marRight w:val="0"/>
          <w:marTop w:val="0"/>
          <w:marBottom w:val="0"/>
          <w:divBdr>
            <w:top w:val="none" w:sz="0" w:space="0" w:color="auto"/>
            <w:left w:val="none" w:sz="0" w:space="0" w:color="auto"/>
            <w:bottom w:val="none" w:sz="0" w:space="0" w:color="auto"/>
            <w:right w:val="none" w:sz="0" w:space="0" w:color="auto"/>
          </w:divBdr>
        </w:div>
        <w:div w:id="1480802813">
          <w:marLeft w:val="0"/>
          <w:marRight w:val="0"/>
          <w:marTop w:val="0"/>
          <w:marBottom w:val="0"/>
          <w:divBdr>
            <w:top w:val="none" w:sz="0" w:space="0" w:color="auto"/>
            <w:left w:val="none" w:sz="0" w:space="0" w:color="auto"/>
            <w:bottom w:val="none" w:sz="0" w:space="0" w:color="auto"/>
            <w:right w:val="none" w:sz="0" w:space="0" w:color="auto"/>
          </w:divBdr>
        </w:div>
        <w:div w:id="525993497">
          <w:marLeft w:val="0"/>
          <w:marRight w:val="0"/>
          <w:marTop w:val="0"/>
          <w:marBottom w:val="0"/>
          <w:divBdr>
            <w:top w:val="none" w:sz="0" w:space="0" w:color="auto"/>
            <w:left w:val="none" w:sz="0" w:space="0" w:color="auto"/>
            <w:bottom w:val="none" w:sz="0" w:space="0" w:color="auto"/>
            <w:right w:val="none" w:sz="0" w:space="0" w:color="auto"/>
          </w:divBdr>
        </w:div>
        <w:div w:id="1963610229">
          <w:marLeft w:val="0"/>
          <w:marRight w:val="0"/>
          <w:marTop w:val="0"/>
          <w:marBottom w:val="0"/>
          <w:divBdr>
            <w:top w:val="none" w:sz="0" w:space="0" w:color="auto"/>
            <w:left w:val="none" w:sz="0" w:space="0" w:color="auto"/>
            <w:bottom w:val="none" w:sz="0" w:space="0" w:color="auto"/>
            <w:right w:val="none" w:sz="0" w:space="0" w:color="auto"/>
          </w:divBdr>
        </w:div>
        <w:div w:id="1205099310">
          <w:marLeft w:val="0"/>
          <w:marRight w:val="0"/>
          <w:marTop w:val="0"/>
          <w:marBottom w:val="0"/>
          <w:divBdr>
            <w:top w:val="none" w:sz="0" w:space="0" w:color="auto"/>
            <w:left w:val="none" w:sz="0" w:space="0" w:color="auto"/>
            <w:bottom w:val="none" w:sz="0" w:space="0" w:color="auto"/>
            <w:right w:val="none" w:sz="0" w:space="0" w:color="auto"/>
          </w:divBdr>
        </w:div>
      </w:divsChild>
    </w:div>
    <w:div w:id="282033100">
      <w:bodyDiv w:val="1"/>
      <w:marLeft w:val="0"/>
      <w:marRight w:val="0"/>
      <w:marTop w:val="0"/>
      <w:marBottom w:val="0"/>
      <w:divBdr>
        <w:top w:val="none" w:sz="0" w:space="0" w:color="auto"/>
        <w:left w:val="none" w:sz="0" w:space="0" w:color="auto"/>
        <w:bottom w:val="none" w:sz="0" w:space="0" w:color="auto"/>
        <w:right w:val="none" w:sz="0" w:space="0" w:color="auto"/>
      </w:divBdr>
      <w:divsChild>
        <w:div w:id="1248265288">
          <w:marLeft w:val="0"/>
          <w:marRight w:val="0"/>
          <w:marTop w:val="0"/>
          <w:marBottom w:val="0"/>
          <w:divBdr>
            <w:top w:val="none" w:sz="0" w:space="0" w:color="auto"/>
            <w:left w:val="none" w:sz="0" w:space="0" w:color="auto"/>
            <w:bottom w:val="none" w:sz="0" w:space="0" w:color="auto"/>
            <w:right w:val="none" w:sz="0" w:space="0" w:color="auto"/>
          </w:divBdr>
        </w:div>
        <w:div w:id="921835835">
          <w:marLeft w:val="0"/>
          <w:marRight w:val="0"/>
          <w:marTop w:val="0"/>
          <w:marBottom w:val="0"/>
          <w:divBdr>
            <w:top w:val="none" w:sz="0" w:space="0" w:color="auto"/>
            <w:left w:val="none" w:sz="0" w:space="0" w:color="auto"/>
            <w:bottom w:val="none" w:sz="0" w:space="0" w:color="auto"/>
            <w:right w:val="none" w:sz="0" w:space="0" w:color="auto"/>
          </w:divBdr>
        </w:div>
        <w:div w:id="74786995">
          <w:marLeft w:val="0"/>
          <w:marRight w:val="0"/>
          <w:marTop w:val="0"/>
          <w:marBottom w:val="0"/>
          <w:divBdr>
            <w:top w:val="none" w:sz="0" w:space="0" w:color="auto"/>
            <w:left w:val="none" w:sz="0" w:space="0" w:color="auto"/>
            <w:bottom w:val="none" w:sz="0" w:space="0" w:color="auto"/>
            <w:right w:val="none" w:sz="0" w:space="0" w:color="auto"/>
          </w:divBdr>
        </w:div>
        <w:div w:id="2053578892">
          <w:marLeft w:val="0"/>
          <w:marRight w:val="0"/>
          <w:marTop w:val="0"/>
          <w:marBottom w:val="0"/>
          <w:divBdr>
            <w:top w:val="none" w:sz="0" w:space="0" w:color="auto"/>
            <w:left w:val="none" w:sz="0" w:space="0" w:color="auto"/>
            <w:bottom w:val="none" w:sz="0" w:space="0" w:color="auto"/>
            <w:right w:val="none" w:sz="0" w:space="0" w:color="auto"/>
          </w:divBdr>
        </w:div>
        <w:div w:id="1064139645">
          <w:marLeft w:val="0"/>
          <w:marRight w:val="0"/>
          <w:marTop w:val="0"/>
          <w:marBottom w:val="0"/>
          <w:divBdr>
            <w:top w:val="none" w:sz="0" w:space="0" w:color="auto"/>
            <w:left w:val="none" w:sz="0" w:space="0" w:color="auto"/>
            <w:bottom w:val="none" w:sz="0" w:space="0" w:color="auto"/>
            <w:right w:val="none" w:sz="0" w:space="0" w:color="auto"/>
          </w:divBdr>
        </w:div>
      </w:divsChild>
    </w:div>
    <w:div w:id="307826916">
      <w:bodyDiv w:val="1"/>
      <w:marLeft w:val="0"/>
      <w:marRight w:val="0"/>
      <w:marTop w:val="0"/>
      <w:marBottom w:val="0"/>
      <w:divBdr>
        <w:top w:val="none" w:sz="0" w:space="0" w:color="auto"/>
        <w:left w:val="none" w:sz="0" w:space="0" w:color="auto"/>
        <w:bottom w:val="none" w:sz="0" w:space="0" w:color="auto"/>
        <w:right w:val="none" w:sz="0" w:space="0" w:color="auto"/>
      </w:divBdr>
      <w:divsChild>
        <w:div w:id="639264015">
          <w:marLeft w:val="0"/>
          <w:marRight w:val="0"/>
          <w:marTop w:val="0"/>
          <w:marBottom w:val="0"/>
          <w:divBdr>
            <w:top w:val="none" w:sz="0" w:space="0" w:color="auto"/>
            <w:left w:val="none" w:sz="0" w:space="0" w:color="auto"/>
            <w:bottom w:val="none" w:sz="0" w:space="0" w:color="auto"/>
            <w:right w:val="none" w:sz="0" w:space="0" w:color="auto"/>
          </w:divBdr>
        </w:div>
        <w:div w:id="304627453">
          <w:marLeft w:val="0"/>
          <w:marRight w:val="0"/>
          <w:marTop w:val="0"/>
          <w:marBottom w:val="0"/>
          <w:divBdr>
            <w:top w:val="none" w:sz="0" w:space="0" w:color="auto"/>
            <w:left w:val="none" w:sz="0" w:space="0" w:color="auto"/>
            <w:bottom w:val="none" w:sz="0" w:space="0" w:color="auto"/>
            <w:right w:val="none" w:sz="0" w:space="0" w:color="auto"/>
          </w:divBdr>
        </w:div>
        <w:div w:id="2111773177">
          <w:marLeft w:val="0"/>
          <w:marRight w:val="0"/>
          <w:marTop w:val="0"/>
          <w:marBottom w:val="0"/>
          <w:divBdr>
            <w:top w:val="none" w:sz="0" w:space="0" w:color="auto"/>
            <w:left w:val="none" w:sz="0" w:space="0" w:color="auto"/>
            <w:bottom w:val="none" w:sz="0" w:space="0" w:color="auto"/>
            <w:right w:val="none" w:sz="0" w:space="0" w:color="auto"/>
          </w:divBdr>
        </w:div>
        <w:div w:id="1909879289">
          <w:marLeft w:val="0"/>
          <w:marRight w:val="0"/>
          <w:marTop w:val="0"/>
          <w:marBottom w:val="0"/>
          <w:divBdr>
            <w:top w:val="none" w:sz="0" w:space="0" w:color="auto"/>
            <w:left w:val="none" w:sz="0" w:space="0" w:color="auto"/>
            <w:bottom w:val="none" w:sz="0" w:space="0" w:color="auto"/>
            <w:right w:val="none" w:sz="0" w:space="0" w:color="auto"/>
          </w:divBdr>
        </w:div>
      </w:divsChild>
    </w:div>
    <w:div w:id="403184832">
      <w:bodyDiv w:val="1"/>
      <w:marLeft w:val="0"/>
      <w:marRight w:val="0"/>
      <w:marTop w:val="0"/>
      <w:marBottom w:val="0"/>
      <w:divBdr>
        <w:top w:val="none" w:sz="0" w:space="0" w:color="auto"/>
        <w:left w:val="none" w:sz="0" w:space="0" w:color="auto"/>
        <w:bottom w:val="none" w:sz="0" w:space="0" w:color="auto"/>
        <w:right w:val="none" w:sz="0" w:space="0" w:color="auto"/>
      </w:divBdr>
    </w:div>
    <w:div w:id="432625932">
      <w:bodyDiv w:val="1"/>
      <w:marLeft w:val="0"/>
      <w:marRight w:val="0"/>
      <w:marTop w:val="0"/>
      <w:marBottom w:val="0"/>
      <w:divBdr>
        <w:top w:val="none" w:sz="0" w:space="0" w:color="auto"/>
        <w:left w:val="none" w:sz="0" w:space="0" w:color="auto"/>
        <w:bottom w:val="none" w:sz="0" w:space="0" w:color="auto"/>
        <w:right w:val="none" w:sz="0" w:space="0" w:color="auto"/>
      </w:divBdr>
      <w:divsChild>
        <w:div w:id="1402945029">
          <w:marLeft w:val="0"/>
          <w:marRight w:val="0"/>
          <w:marTop w:val="0"/>
          <w:marBottom w:val="0"/>
          <w:divBdr>
            <w:top w:val="none" w:sz="0" w:space="0" w:color="auto"/>
            <w:left w:val="none" w:sz="0" w:space="0" w:color="auto"/>
            <w:bottom w:val="none" w:sz="0" w:space="0" w:color="auto"/>
            <w:right w:val="none" w:sz="0" w:space="0" w:color="auto"/>
          </w:divBdr>
        </w:div>
        <w:div w:id="1916935971">
          <w:marLeft w:val="0"/>
          <w:marRight w:val="0"/>
          <w:marTop w:val="0"/>
          <w:marBottom w:val="0"/>
          <w:divBdr>
            <w:top w:val="none" w:sz="0" w:space="0" w:color="auto"/>
            <w:left w:val="none" w:sz="0" w:space="0" w:color="auto"/>
            <w:bottom w:val="none" w:sz="0" w:space="0" w:color="auto"/>
            <w:right w:val="none" w:sz="0" w:space="0" w:color="auto"/>
          </w:divBdr>
        </w:div>
      </w:divsChild>
    </w:div>
    <w:div w:id="500387504">
      <w:bodyDiv w:val="1"/>
      <w:marLeft w:val="0"/>
      <w:marRight w:val="0"/>
      <w:marTop w:val="0"/>
      <w:marBottom w:val="0"/>
      <w:divBdr>
        <w:top w:val="none" w:sz="0" w:space="0" w:color="auto"/>
        <w:left w:val="none" w:sz="0" w:space="0" w:color="auto"/>
        <w:bottom w:val="none" w:sz="0" w:space="0" w:color="auto"/>
        <w:right w:val="none" w:sz="0" w:space="0" w:color="auto"/>
      </w:divBdr>
    </w:div>
    <w:div w:id="625235409">
      <w:bodyDiv w:val="1"/>
      <w:marLeft w:val="0"/>
      <w:marRight w:val="0"/>
      <w:marTop w:val="0"/>
      <w:marBottom w:val="0"/>
      <w:divBdr>
        <w:top w:val="none" w:sz="0" w:space="0" w:color="auto"/>
        <w:left w:val="none" w:sz="0" w:space="0" w:color="auto"/>
        <w:bottom w:val="none" w:sz="0" w:space="0" w:color="auto"/>
        <w:right w:val="none" w:sz="0" w:space="0" w:color="auto"/>
      </w:divBdr>
    </w:div>
    <w:div w:id="677998349">
      <w:bodyDiv w:val="1"/>
      <w:marLeft w:val="0"/>
      <w:marRight w:val="0"/>
      <w:marTop w:val="0"/>
      <w:marBottom w:val="0"/>
      <w:divBdr>
        <w:top w:val="none" w:sz="0" w:space="0" w:color="auto"/>
        <w:left w:val="none" w:sz="0" w:space="0" w:color="auto"/>
        <w:bottom w:val="none" w:sz="0" w:space="0" w:color="auto"/>
        <w:right w:val="none" w:sz="0" w:space="0" w:color="auto"/>
      </w:divBdr>
      <w:divsChild>
        <w:div w:id="283854759">
          <w:marLeft w:val="0"/>
          <w:marRight w:val="0"/>
          <w:marTop w:val="0"/>
          <w:marBottom w:val="0"/>
          <w:divBdr>
            <w:top w:val="none" w:sz="0" w:space="0" w:color="auto"/>
            <w:left w:val="none" w:sz="0" w:space="0" w:color="auto"/>
            <w:bottom w:val="none" w:sz="0" w:space="0" w:color="auto"/>
            <w:right w:val="none" w:sz="0" w:space="0" w:color="auto"/>
          </w:divBdr>
        </w:div>
        <w:div w:id="2096630892">
          <w:marLeft w:val="0"/>
          <w:marRight w:val="0"/>
          <w:marTop w:val="0"/>
          <w:marBottom w:val="0"/>
          <w:divBdr>
            <w:top w:val="none" w:sz="0" w:space="0" w:color="auto"/>
            <w:left w:val="none" w:sz="0" w:space="0" w:color="auto"/>
            <w:bottom w:val="none" w:sz="0" w:space="0" w:color="auto"/>
            <w:right w:val="none" w:sz="0" w:space="0" w:color="auto"/>
          </w:divBdr>
        </w:div>
      </w:divsChild>
    </w:div>
    <w:div w:id="789592594">
      <w:bodyDiv w:val="1"/>
      <w:marLeft w:val="0"/>
      <w:marRight w:val="0"/>
      <w:marTop w:val="0"/>
      <w:marBottom w:val="0"/>
      <w:divBdr>
        <w:top w:val="none" w:sz="0" w:space="0" w:color="auto"/>
        <w:left w:val="none" w:sz="0" w:space="0" w:color="auto"/>
        <w:bottom w:val="none" w:sz="0" w:space="0" w:color="auto"/>
        <w:right w:val="none" w:sz="0" w:space="0" w:color="auto"/>
      </w:divBdr>
      <w:divsChild>
        <w:div w:id="160565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17749">
              <w:marLeft w:val="0"/>
              <w:marRight w:val="0"/>
              <w:marTop w:val="0"/>
              <w:marBottom w:val="0"/>
              <w:divBdr>
                <w:top w:val="none" w:sz="0" w:space="0" w:color="auto"/>
                <w:left w:val="none" w:sz="0" w:space="0" w:color="auto"/>
                <w:bottom w:val="none" w:sz="0" w:space="0" w:color="auto"/>
                <w:right w:val="none" w:sz="0" w:space="0" w:color="auto"/>
              </w:divBdr>
              <w:divsChild>
                <w:div w:id="1207334861">
                  <w:marLeft w:val="0"/>
                  <w:marRight w:val="0"/>
                  <w:marTop w:val="0"/>
                  <w:marBottom w:val="0"/>
                  <w:divBdr>
                    <w:top w:val="none" w:sz="0" w:space="0" w:color="auto"/>
                    <w:left w:val="none" w:sz="0" w:space="0" w:color="auto"/>
                    <w:bottom w:val="none" w:sz="0" w:space="0" w:color="auto"/>
                    <w:right w:val="none" w:sz="0" w:space="0" w:color="auto"/>
                  </w:divBdr>
                  <w:divsChild>
                    <w:div w:id="1136339636">
                      <w:marLeft w:val="0"/>
                      <w:marRight w:val="0"/>
                      <w:marTop w:val="0"/>
                      <w:marBottom w:val="0"/>
                      <w:divBdr>
                        <w:top w:val="none" w:sz="0" w:space="0" w:color="auto"/>
                        <w:left w:val="none" w:sz="0" w:space="0" w:color="auto"/>
                        <w:bottom w:val="none" w:sz="0" w:space="0" w:color="auto"/>
                        <w:right w:val="none" w:sz="0" w:space="0" w:color="auto"/>
                      </w:divBdr>
                    </w:div>
                    <w:div w:id="1643197642">
                      <w:marLeft w:val="0"/>
                      <w:marRight w:val="0"/>
                      <w:marTop w:val="0"/>
                      <w:marBottom w:val="0"/>
                      <w:divBdr>
                        <w:top w:val="none" w:sz="0" w:space="0" w:color="auto"/>
                        <w:left w:val="none" w:sz="0" w:space="0" w:color="auto"/>
                        <w:bottom w:val="none" w:sz="0" w:space="0" w:color="auto"/>
                        <w:right w:val="none" w:sz="0" w:space="0" w:color="auto"/>
                      </w:divBdr>
                    </w:div>
                    <w:div w:id="787621968">
                      <w:marLeft w:val="0"/>
                      <w:marRight w:val="0"/>
                      <w:marTop w:val="0"/>
                      <w:marBottom w:val="0"/>
                      <w:divBdr>
                        <w:top w:val="none" w:sz="0" w:space="0" w:color="auto"/>
                        <w:left w:val="none" w:sz="0" w:space="0" w:color="auto"/>
                        <w:bottom w:val="none" w:sz="0" w:space="0" w:color="auto"/>
                        <w:right w:val="none" w:sz="0" w:space="0" w:color="auto"/>
                      </w:divBdr>
                    </w:div>
                    <w:div w:id="662704964">
                      <w:marLeft w:val="0"/>
                      <w:marRight w:val="0"/>
                      <w:marTop w:val="0"/>
                      <w:marBottom w:val="0"/>
                      <w:divBdr>
                        <w:top w:val="none" w:sz="0" w:space="0" w:color="auto"/>
                        <w:left w:val="none" w:sz="0" w:space="0" w:color="auto"/>
                        <w:bottom w:val="none" w:sz="0" w:space="0" w:color="auto"/>
                        <w:right w:val="none" w:sz="0" w:space="0" w:color="auto"/>
                      </w:divBdr>
                    </w:div>
                    <w:div w:id="770315902">
                      <w:marLeft w:val="0"/>
                      <w:marRight w:val="0"/>
                      <w:marTop w:val="0"/>
                      <w:marBottom w:val="0"/>
                      <w:divBdr>
                        <w:top w:val="none" w:sz="0" w:space="0" w:color="auto"/>
                        <w:left w:val="none" w:sz="0" w:space="0" w:color="auto"/>
                        <w:bottom w:val="none" w:sz="0" w:space="0" w:color="auto"/>
                        <w:right w:val="none" w:sz="0" w:space="0" w:color="auto"/>
                      </w:divBdr>
                    </w:div>
                    <w:div w:id="1073506853">
                      <w:marLeft w:val="0"/>
                      <w:marRight w:val="0"/>
                      <w:marTop w:val="0"/>
                      <w:marBottom w:val="0"/>
                      <w:divBdr>
                        <w:top w:val="none" w:sz="0" w:space="0" w:color="auto"/>
                        <w:left w:val="none" w:sz="0" w:space="0" w:color="auto"/>
                        <w:bottom w:val="none" w:sz="0" w:space="0" w:color="auto"/>
                        <w:right w:val="none" w:sz="0" w:space="0" w:color="auto"/>
                      </w:divBdr>
                      <w:divsChild>
                        <w:div w:id="1794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54693">
      <w:bodyDiv w:val="1"/>
      <w:marLeft w:val="0"/>
      <w:marRight w:val="0"/>
      <w:marTop w:val="0"/>
      <w:marBottom w:val="0"/>
      <w:divBdr>
        <w:top w:val="none" w:sz="0" w:space="0" w:color="auto"/>
        <w:left w:val="none" w:sz="0" w:space="0" w:color="auto"/>
        <w:bottom w:val="none" w:sz="0" w:space="0" w:color="auto"/>
        <w:right w:val="none" w:sz="0" w:space="0" w:color="auto"/>
      </w:divBdr>
    </w:div>
    <w:div w:id="799226270">
      <w:bodyDiv w:val="1"/>
      <w:marLeft w:val="0"/>
      <w:marRight w:val="0"/>
      <w:marTop w:val="0"/>
      <w:marBottom w:val="0"/>
      <w:divBdr>
        <w:top w:val="none" w:sz="0" w:space="0" w:color="auto"/>
        <w:left w:val="none" w:sz="0" w:space="0" w:color="auto"/>
        <w:bottom w:val="none" w:sz="0" w:space="0" w:color="auto"/>
        <w:right w:val="none" w:sz="0" w:space="0" w:color="auto"/>
      </w:divBdr>
      <w:divsChild>
        <w:div w:id="725687493">
          <w:marLeft w:val="0"/>
          <w:marRight w:val="0"/>
          <w:marTop w:val="0"/>
          <w:marBottom w:val="0"/>
          <w:divBdr>
            <w:top w:val="none" w:sz="0" w:space="0" w:color="auto"/>
            <w:left w:val="none" w:sz="0" w:space="0" w:color="auto"/>
            <w:bottom w:val="none" w:sz="0" w:space="0" w:color="auto"/>
            <w:right w:val="none" w:sz="0" w:space="0" w:color="auto"/>
          </w:divBdr>
        </w:div>
        <w:div w:id="1054936470">
          <w:marLeft w:val="0"/>
          <w:marRight w:val="0"/>
          <w:marTop w:val="0"/>
          <w:marBottom w:val="0"/>
          <w:divBdr>
            <w:top w:val="none" w:sz="0" w:space="0" w:color="auto"/>
            <w:left w:val="none" w:sz="0" w:space="0" w:color="auto"/>
            <w:bottom w:val="none" w:sz="0" w:space="0" w:color="auto"/>
            <w:right w:val="none" w:sz="0" w:space="0" w:color="auto"/>
          </w:divBdr>
        </w:div>
        <w:div w:id="1358236506">
          <w:marLeft w:val="0"/>
          <w:marRight w:val="0"/>
          <w:marTop w:val="0"/>
          <w:marBottom w:val="0"/>
          <w:divBdr>
            <w:top w:val="none" w:sz="0" w:space="0" w:color="auto"/>
            <w:left w:val="none" w:sz="0" w:space="0" w:color="auto"/>
            <w:bottom w:val="none" w:sz="0" w:space="0" w:color="auto"/>
            <w:right w:val="none" w:sz="0" w:space="0" w:color="auto"/>
          </w:divBdr>
        </w:div>
        <w:div w:id="2104181456">
          <w:marLeft w:val="0"/>
          <w:marRight w:val="0"/>
          <w:marTop w:val="0"/>
          <w:marBottom w:val="0"/>
          <w:divBdr>
            <w:top w:val="none" w:sz="0" w:space="0" w:color="auto"/>
            <w:left w:val="none" w:sz="0" w:space="0" w:color="auto"/>
            <w:bottom w:val="none" w:sz="0" w:space="0" w:color="auto"/>
            <w:right w:val="none" w:sz="0" w:space="0" w:color="auto"/>
          </w:divBdr>
        </w:div>
        <w:div w:id="789207968">
          <w:marLeft w:val="0"/>
          <w:marRight w:val="0"/>
          <w:marTop w:val="0"/>
          <w:marBottom w:val="0"/>
          <w:divBdr>
            <w:top w:val="none" w:sz="0" w:space="0" w:color="auto"/>
            <w:left w:val="none" w:sz="0" w:space="0" w:color="auto"/>
            <w:bottom w:val="none" w:sz="0" w:space="0" w:color="auto"/>
            <w:right w:val="none" w:sz="0" w:space="0" w:color="auto"/>
          </w:divBdr>
        </w:div>
      </w:divsChild>
    </w:div>
    <w:div w:id="902449553">
      <w:bodyDiv w:val="1"/>
      <w:marLeft w:val="0"/>
      <w:marRight w:val="0"/>
      <w:marTop w:val="0"/>
      <w:marBottom w:val="0"/>
      <w:divBdr>
        <w:top w:val="none" w:sz="0" w:space="0" w:color="auto"/>
        <w:left w:val="none" w:sz="0" w:space="0" w:color="auto"/>
        <w:bottom w:val="none" w:sz="0" w:space="0" w:color="auto"/>
        <w:right w:val="none" w:sz="0" w:space="0" w:color="auto"/>
      </w:divBdr>
    </w:div>
    <w:div w:id="1041976402">
      <w:bodyDiv w:val="1"/>
      <w:marLeft w:val="0"/>
      <w:marRight w:val="0"/>
      <w:marTop w:val="0"/>
      <w:marBottom w:val="0"/>
      <w:divBdr>
        <w:top w:val="none" w:sz="0" w:space="0" w:color="auto"/>
        <w:left w:val="none" w:sz="0" w:space="0" w:color="auto"/>
        <w:bottom w:val="none" w:sz="0" w:space="0" w:color="auto"/>
        <w:right w:val="none" w:sz="0" w:space="0" w:color="auto"/>
      </w:divBdr>
      <w:divsChild>
        <w:div w:id="1236283237">
          <w:marLeft w:val="0"/>
          <w:marRight w:val="0"/>
          <w:marTop w:val="0"/>
          <w:marBottom w:val="0"/>
          <w:divBdr>
            <w:top w:val="none" w:sz="0" w:space="0" w:color="auto"/>
            <w:left w:val="none" w:sz="0" w:space="0" w:color="auto"/>
            <w:bottom w:val="none" w:sz="0" w:space="0" w:color="auto"/>
            <w:right w:val="none" w:sz="0" w:space="0" w:color="auto"/>
          </w:divBdr>
        </w:div>
        <w:div w:id="969752153">
          <w:marLeft w:val="0"/>
          <w:marRight w:val="0"/>
          <w:marTop w:val="0"/>
          <w:marBottom w:val="0"/>
          <w:divBdr>
            <w:top w:val="none" w:sz="0" w:space="0" w:color="auto"/>
            <w:left w:val="none" w:sz="0" w:space="0" w:color="auto"/>
            <w:bottom w:val="none" w:sz="0" w:space="0" w:color="auto"/>
            <w:right w:val="none" w:sz="0" w:space="0" w:color="auto"/>
          </w:divBdr>
        </w:div>
        <w:div w:id="1897815258">
          <w:marLeft w:val="0"/>
          <w:marRight w:val="0"/>
          <w:marTop w:val="0"/>
          <w:marBottom w:val="0"/>
          <w:divBdr>
            <w:top w:val="none" w:sz="0" w:space="0" w:color="auto"/>
            <w:left w:val="none" w:sz="0" w:space="0" w:color="auto"/>
            <w:bottom w:val="none" w:sz="0" w:space="0" w:color="auto"/>
            <w:right w:val="none" w:sz="0" w:space="0" w:color="auto"/>
          </w:divBdr>
        </w:div>
      </w:divsChild>
    </w:div>
    <w:div w:id="1132332461">
      <w:bodyDiv w:val="1"/>
      <w:marLeft w:val="0"/>
      <w:marRight w:val="0"/>
      <w:marTop w:val="0"/>
      <w:marBottom w:val="0"/>
      <w:divBdr>
        <w:top w:val="none" w:sz="0" w:space="0" w:color="auto"/>
        <w:left w:val="none" w:sz="0" w:space="0" w:color="auto"/>
        <w:bottom w:val="none" w:sz="0" w:space="0" w:color="auto"/>
        <w:right w:val="none" w:sz="0" w:space="0" w:color="auto"/>
      </w:divBdr>
    </w:div>
    <w:div w:id="1210335938">
      <w:bodyDiv w:val="1"/>
      <w:marLeft w:val="0"/>
      <w:marRight w:val="0"/>
      <w:marTop w:val="0"/>
      <w:marBottom w:val="0"/>
      <w:divBdr>
        <w:top w:val="none" w:sz="0" w:space="0" w:color="auto"/>
        <w:left w:val="none" w:sz="0" w:space="0" w:color="auto"/>
        <w:bottom w:val="none" w:sz="0" w:space="0" w:color="auto"/>
        <w:right w:val="none" w:sz="0" w:space="0" w:color="auto"/>
      </w:divBdr>
      <w:divsChild>
        <w:div w:id="1927110994">
          <w:marLeft w:val="0"/>
          <w:marRight w:val="0"/>
          <w:marTop w:val="0"/>
          <w:marBottom w:val="0"/>
          <w:divBdr>
            <w:top w:val="none" w:sz="0" w:space="0" w:color="auto"/>
            <w:left w:val="none" w:sz="0" w:space="0" w:color="auto"/>
            <w:bottom w:val="none" w:sz="0" w:space="0" w:color="auto"/>
            <w:right w:val="none" w:sz="0" w:space="0" w:color="auto"/>
          </w:divBdr>
        </w:div>
        <w:div w:id="1043023675">
          <w:marLeft w:val="0"/>
          <w:marRight w:val="0"/>
          <w:marTop w:val="0"/>
          <w:marBottom w:val="0"/>
          <w:divBdr>
            <w:top w:val="none" w:sz="0" w:space="0" w:color="auto"/>
            <w:left w:val="none" w:sz="0" w:space="0" w:color="auto"/>
            <w:bottom w:val="none" w:sz="0" w:space="0" w:color="auto"/>
            <w:right w:val="none" w:sz="0" w:space="0" w:color="auto"/>
          </w:divBdr>
        </w:div>
        <w:div w:id="1243954750">
          <w:marLeft w:val="0"/>
          <w:marRight w:val="0"/>
          <w:marTop w:val="0"/>
          <w:marBottom w:val="0"/>
          <w:divBdr>
            <w:top w:val="none" w:sz="0" w:space="0" w:color="auto"/>
            <w:left w:val="none" w:sz="0" w:space="0" w:color="auto"/>
            <w:bottom w:val="none" w:sz="0" w:space="0" w:color="auto"/>
            <w:right w:val="none" w:sz="0" w:space="0" w:color="auto"/>
          </w:divBdr>
        </w:div>
        <w:div w:id="1800759531">
          <w:marLeft w:val="0"/>
          <w:marRight w:val="0"/>
          <w:marTop w:val="0"/>
          <w:marBottom w:val="0"/>
          <w:divBdr>
            <w:top w:val="none" w:sz="0" w:space="0" w:color="auto"/>
            <w:left w:val="none" w:sz="0" w:space="0" w:color="auto"/>
            <w:bottom w:val="none" w:sz="0" w:space="0" w:color="auto"/>
            <w:right w:val="none" w:sz="0" w:space="0" w:color="auto"/>
          </w:divBdr>
        </w:div>
        <w:div w:id="363211612">
          <w:marLeft w:val="0"/>
          <w:marRight w:val="0"/>
          <w:marTop w:val="0"/>
          <w:marBottom w:val="0"/>
          <w:divBdr>
            <w:top w:val="none" w:sz="0" w:space="0" w:color="auto"/>
            <w:left w:val="none" w:sz="0" w:space="0" w:color="auto"/>
            <w:bottom w:val="none" w:sz="0" w:space="0" w:color="auto"/>
            <w:right w:val="none" w:sz="0" w:space="0" w:color="auto"/>
          </w:divBdr>
        </w:div>
        <w:div w:id="125243099">
          <w:marLeft w:val="0"/>
          <w:marRight w:val="0"/>
          <w:marTop w:val="0"/>
          <w:marBottom w:val="0"/>
          <w:divBdr>
            <w:top w:val="none" w:sz="0" w:space="0" w:color="auto"/>
            <w:left w:val="none" w:sz="0" w:space="0" w:color="auto"/>
            <w:bottom w:val="none" w:sz="0" w:space="0" w:color="auto"/>
            <w:right w:val="none" w:sz="0" w:space="0" w:color="auto"/>
          </w:divBdr>
        </w:div>
        <w:div w:id="1879052927">
          <w:marLeft w:val="0"/>
          <w:marRight w:val="0"/>
          <w:marTop w:val="0"/>
          <w:marBottom w:val="0"/>
          <w:divBdr>
            <w:top w:val="none" w:sz="0" w:space="0" w:color="auto"/>
            <w:left w:val="none" w:sz="0" w:space="0" w:color="auto"/>
            <w:bottom w:val="none" w:sz="0" w:space="0" w:color="auto"/>
            <w:right w:val="none" w:sz="0" w:space="0" w:color="auto"/>
          </w:divBdr>
        </w:div>
        <w:div w:id="462163521">
          <w:marLeft w:val="0"/>
          <w:marRight w:val="0"/>
          <w:marTop w:val="0"/>
          <w:marBottom w:val="0"/>
          <w:divBdr>
            <w:top w:val="none" w:sz="0" w:space="0" w:color="auto"/>
            <w:left w:val="none" w:sz="0" w:space="0" w:color="auto"/>
            <w:bottom w:val="none" w:sz="0" w:space="0" w:color="auto"/>
            <w:right w:val="none" w:sz="0" w:space="0" w:color="auto"/>
          </w:divBdr>
        </w:div>
        <w:div w:id="1436753945">
          <w:marLeft w:val="0"/>
          <w:marRight w:val="0"/>
          <w:marTop w:val="0"/>
          <w:marBottom w:val="0"/>
          <w:divBdr>
            <w:top w:val="none" w:sz="0" w:space="0" w:color="auto"/>
            <w:left w:val="none" w:sz="0" w:space="0" w:color="auto"/>
            <w:bottom w:val="none" w:sz="0" w:space="0" w:color="auto"/>
            <w:right w:val="none" w:sz="0" w:space="0" w:color="auto"/>
          </w:divBdr>
        </w:div>
        <w:div w:id="1629358457">
          <w:marLeft w:val="0"/>
          <w:marRight w:val="0"/>
          <w:marTop w:val="0"/>
          <w:marBottom w:val="0"/>
          <w:divBdr>
            <w:top w:val="none" w:sz="0" w:space="0" w:color="auto"/>
            <w:left w:val="none" w:sz="0" w:space="0" w:color="auto"/>
            <w:bottom w:val="none" w:sz="0" w:space="0" w:color="auto"/>
            <w:right w:val="none" w:sz="0" w:space="0" w:color="auto"/>
          </w:divBdr>
        </w:div>
        <w:div w:id="1610816987">
          <w:marLeft w:val="0"/>
          <w:marRight w:val="0"/>
          <w:marTop w:val="0"/>
          <w:marBottom w:val="0"/>
          <w:divBdr>
            <w:top w:val="none" w:sz="0" w:space="0" w:color="auto"/>
            <w:left w:val="none" w:sz="0" w:space="0" w:color="auto"/>
            <w:bottom w:val="none" w:sz="0" w:space="0" w:color="auto"/>
            <w:right w:val="none" w:sz="0" w:space="0" w:color="auto"/>
          </w:divBdr>
        </w:div>
        <w:div w:id="2007437570">
          <w:marLeft w:val="0"/>
          <w:marRight w:val="0"/>
          <w:marTop w:val="0"/>
          <w:marBottom w:val="0"/>
          <w:divBdr>
            <w:top w:val="none" w:sz="0" w:space="0" w:color="auto"/>
            <w:left w:val="none" w:sz="0" w:space="0" w:color="auto"/>
            <w:bottom w:val="none" w:sz="0" w:space="0" w:color="auto"/>
            <w:right w:val="none" w:sz="0" w:space="0" w:color="auto"/>
          </w:divBdr>
        </w:div>
        <w:div w:id="68506621">
          <w:marLeft w:val="0"/>
          <w:marRight w:val="0"/>
          <w:marTop w:val="0"/>
          <w:marBottom w:val="0"/>
          <w:divBdr>
            <w:top w:val="none" w:sz="0" w:space="0" w:color="auto"/>
            <w:left w:val="none" w:sz="0" w:space="0" w:color="auto"/>
            <w:bottom w:val="none" w:sz="0" w:space="0" w:color="auto"/>
            <w:right w:val="none" w:sz="0" w:space="0" w:color="auto"/>
          </w:divBdr>
        </w:div>
        <w:div w:id="1128933631">
          <w:marLeft w:val="0"/>
          <w:marRight w:val="0"/>
          <w:marTop w:val="0"/>
          <w:marBottom w:val="0"/>
          <w:divBdr>
            <w:top w:val="none" w:sz="0" w:space="0" w:color="auto"/>
            <w:left w:val="none" w:sz="0" w:space="0" w:color="auto"/>
            <w:bottom w:val="none" w:sz="0" w:space="0" w:color="auto"/>
            <w:right w:val="none" w:sz="0" w:space="0" w:color="auto"/>
          </w:divBdr>
        </w:div>
        <w:div w:id="1360737933">
          <w:marLeft w:val="0"/>
          <w:marRight w:val="0"/>
          <w:marTop w:val="0"/>
          <w:marBottom w:val="0"/>
          <w:divBdr>
            <w:top w:val="none" w:sz="0" w:space="0" w:color="auto"/>
            <w:left w:val="none" w:sz="0" w:space="0" w:color="auto"/>
            <w:bottom w:val="none" w:sz="0" w:space="0" w:color="auto"/>
            <w:right w:val="none" w:sz="0" w:space="0" w:color="auto"/>
          </w:divBdr>
        </w:div>
        <w:div w:id="1555509122">
          <w:marLeft w:val="0"/>
          <w:marRight w:val="0"/>
          <w:marTop w:val="0"/>
          <w:marBottom w:val="0"/>
          <w:divBdr>
            <w:top w:val="none" w:sz="0" w:space="0" w:color="auto"/>
            <w:left w:val="none" w:sz="0" w:space="0" w:color="auto"/>
            <w:bottom w:val="none" w:sz="0" w:space="0" w:color="auto"/>
            <w:right w:val="none" w:sz="0" w:space="0" w:color="auto"/>
          </w:divBdr>
        </w:div>
        <w:div w:id="639312597">
          <w:marLeft w:val="0"/>
          <w:marRight w:val="0"/>
          <w:marTop w:val="0"/>
          <w:marBottom w:val="0"/>
          <w:divBdr>
            <w:top w:val="none" w:sz="0" w:space="0" w:color="auto"/>
            <w:left w:val="none" w:sz="0" w:space="0" w:color="auto"/>
            <w:bottom w:val="none" w:sz="0" w:space="0" w:color="auto"/>
            <w:right w:val="none" w:sz="0" w:space="0" w:color="auto"/>
          </w:divBdr>
        </w:div>
        <w:div w:id="1329944031">
          <w:marLeft w:val="0"/>
          <w:marRight w:val="0"/>
          <w:marTop w:val="0"/>
          <w:marBottom w:val="0"/>
          <w:divBdr>
            <w:top w:val="none" w:sz="0" w:space="0" w:color="auto"/>
            <w:left w:val="none" w:sz="0" w:space="0" w:color="auto"/>
            <w:bottom w:val="none" w:sz="0" w:space="0" w:color="auto"/>
            <w:right w:val="none" w:sz="0" w:space="0" w:color="auto"/>
          </w:divBdr>
        </w:div>
        <w:div w:id="1707679920">
          <w:marLeft w:val="0"/>
          <w:marRight w:val="0"/>
          <w:marTop w:val="0"/>
          <w:marBottom w:val="0"/>
          <w:divBdr>
            <w:top w:val="none" w:sz="0" w:space="0" w:color="auto"/>
            <w:left w:val="none" w:sz="0" w:space="0" w:color="auto"/>
            <w:bottom w:val="none" w:sz="0" w:space="0" w:color="auto"/>
            <w:right w:val="none" w:sz="0" w:space="0" w:color="auto"/>
          </w:divBdr>
        </w:div>
        <w:div w:id="196048566">
          <w:marLeft w:val="0"/>
          <w:marRight w:val="0"/>
          <w:marTop w:val="0"/>
          <w:marBottom w:val="0"/>
          <w:divBdr>
            <w:top w:val="none" w:sz="0" w:space="0" w:color="auto"/>
            <w:left w:val="none" w:sz="0" w:space="0" w:color="auto"/>
            <w:bottom w:val="none" w:sz="0" w:space="0" w:color="auto"/>
            <w:right w:val="none" w:sz="0" w:space="0" w:color="auto"/>
          </w:divBdr>
        </w:div>
      </w:divsChild>
    </w:div>
    <w:div w:id="1288703305">
      <w:bodyDiv w:val="1"/>
      <w:marLeft w:val="0"/>
      <w:marRight w:val="0"/>
      <w:marTop w:val="0"/>
      <w:marBottom w:val="0"/>
      <w:divBdr>
        <w:top w:val="none" w:sz="0" w:space="0" w:color="auto"/>
        <w:left w:val="none" w:sz="0" w:space="0" w:color="auto"/>
        <w:bottom w:val="none" w:sz="0" w:space="0" w:color="auto"/>
        <w:right w:val="none" w:sz="0" w:space="0" w:color="auto"/>
      </w:divBdr>
      <w:divsChild>
        <w:div w:id="771440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711155">
              <w:marLeft w:val="0"/>
              <w:marRight w:val="0"/>
              <w:marTop w:val="0"/>
              <w:marBottom w:val="0"/>
              <w:divBdr>
                <w:top w:val="none" w:sz="0" w:space="0" w:color="auto"/>
                <w:left w:val="none" w:sz="0" w:space="0" w:color="auto"/>
                <w:bottom w:val="none" w:sz="0" w:space="0" w:color="auto"/>
                <w:right w:val="none" w:sz="0" w:space="0" w:color="auto"/>
              </w:divBdr>
              <w:divsChild>
                <w:div w:id="1763452752">
                  <w:marLeft w:val="0"/>
                  <w:marRight w:val="0"/>
                  <w:marTop w:val="0"/>
                  <w:marBottom w:val="0"/>
                  <w:divBdr>
                    <w:top w:val="none" w:sz="0" w:space="0" w:color="auto"/>
                    <w:left w:val="none" w:sz="0" w:space="0" w:color="auto"/>
                    <w:bottom w:val="none" w:sz="0" w:space="0" w:color="auto"/>
                    <w:right w:val="none" w:sz="0" w:space="0" w:color="auto"/>
                  </w:divBdr>
                  <w:divsChild>
                    <w:div w:id="1978757016">
                      <w:marLeft w:val="0"/>
                      <w:marRight w:val="0"/>
                      <w:marTop w:val="0"/>
                      <w:marBottom w:val="0"/>
                      <w:divBdr>
                        <w:top w:val="none" w:sz="0" w:space="0" w:color="auto"/>
                        <w:left w:val="none" w:sz="0" w:space="0" w:color="auto"/>
                        <w:bottom w:val="none" w:sz="0" w:space="0" w:color="auto"/>
                        <w:right w:val="none" w:sz="0" w:space="0" w:color="auto"/>
                      </w:divBdr>
                    </w:div>
                    <w:div w:id="846360296">
                      <w:marLeft w:val="0"/>
                      <w:marRight w:val="0"/>
                      <w:marTop w:val="0"/>
                      <w:marBottom w:val="0"/>
                      <w:divBdr>
                        <w:top w:val="none" w:sz="0" w:space="0" w:color="auto"/>
                        <w:left w:val="none" w:sz="0" w:space="0" w:color="auto"/>
                        <w:bottom w:val="none" w:sz="0" w:space="0" w:color="auto"/>
                        <w:right w:val="none" w:sz="0" w:space="0" w:color="auto"/>
                      </w:divBdr>
                    </w:div>
                    <w:div w:id="1810047876">
                      <w:marLeft w:val="0"/>
                      <w:marRight w:val="0"/>
                      <w:marTop w:val="0"/>
                      <w:marBottom w:val="0"/>
                      <w:divBdr>
                        <w:top w:val="none" w:sz="0" w:space="0" w:color="auto"/>
                        <w:left w:val="none" w:sz="0" w:space="0" w:color="auto"/>
                        <w:bottom w:val="none" w:sz="0" w:space="0" w:color="auto"/>
                        <w:right w:val="none" w:sz="0" w:space="0" w:color="auto"/>
                      </w:divBdr>
                    </w:div>
                    <w:div w:id="550073387">
                      <w:marLeft w:val="0"/>
                      <w:marRight w:val="0"/>
                      <w:marTop w:val="0"/>
                      <w:marBottom w:val="0"/>
                      <w:divBdr>
                        <w:top w:val="none" w:sz="0" w:space="0" w:color="auto"/>
                        <w:left w:val="none" w:sz="0" w:space="0" w:color="auto"/>
                        <w:bottom w:val="none" w:sz="0" w:space="0" w:color="auto"/>
                        <w:right w:val="none" w:sz="0" w:space="0" w:color="auto"/>
                      </w:divBdr>
                    </w:div>
                    <w:div w:id="1209611354">
                      <w:marLeft w:val="0"/>
                      <w:marRight w:val="0"/>
                      <w:marTop w:val="0"/>
                      <w:marBottom w:val="0"/>
                      <w:divBdr>
                        <w:top w:val="none" w:sz="0" w:space="0" w:color="auto"/>
                        <w:left w:val="none" w:sz="0" w:space="0" w:color="auto"/>
                        <w:bottom w:val="none" w:sz="0" w:space="0" w:color="auto"/>
                        <w:right w:val="none" w:sz="0" w:space="0" w:color="auto"/>
                      </w:divBdr>
                    </w:div>
                    <w:div w:id="1953705092">
                      <w:marLeft w:val="0"/>
                      <w:marRight w:val="0"/>
                      <w:marTop w:val="0"/>
                      <w:marBottom w:val="0"/>
                      <w:divBdr>
                        <w:top w:val="none" w:sz="0" w:space="0" w:color="auto"/>
                        <w:left w:val="none" w:sz="0" w:space="0" w:color="auto"/>
                        <w:bottom w:val="none" w:sz="0" w:space="0" w:color="auto"/>
                        <w:right w:val="none" w:sz="0" w:space="0" w:color="auto"/>
                      </w:divBdr>
                    </w:div>
                    <w:div w:id="15369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460277">
      <w:bodyDiv w:val="1"/>
      <w:marLeft w:val="0"/>
      <w:marRight w:val="0"/>
      <w:marTop w:val="0"/>
      <w:marBottom w:val="0"/>
      <w:divBdr>
        <w:top w:val="none" w:sz="0" w:space="0" w:color="auto"/>
        <w:left w:val="none" w:sz="0" w:space="0" w:color="auto"/>
        <w:bottom w:val="none" w:sz="0" w:space="0" w:color="auto"/>
        <w:right w:val="none" w:sz="0" w:space="0" w:color="auto"/>
      </w:divBdr>
      <w:divsChild>
        <w:div w:id="498810154">
          <w:marLeft w:val="0"/>
          <w:marRight w:val="0"/>
          <w:marTop w:val="0"/>
          <w:marBottom w:val="0"/>
          <w:divBdr>
            <w:top w:val="none" w:sz="0" w:space="0" w:color="auto"/>
            <w:left w:val="none" w:sz="0" w:space="0" w:color="auto"/>
            <w:bottom w:val="none" w:sz="0" w:space="0" w:color="auto"/>
            <w:right w:val="none" w:sz="0" w:space="0" w:color="auto"/>
          </w:divBdr>
        </w:div>
        <w:div w:id="474952957">
          <w:marLeft w:val="0"/>
          <w:marRight w:val="0"/>
          <w:marTop w:val="0"/>
          <w:marBottom w:val="0"/>
          <w:divBdr>
            <w:top w:val="none" w:sz="0" w:space="0" w:color="auto"/>
            <w:left w:val="none" w:sz="0" w:space="0" w:color="auto"/>
            <w:bottom w:val="none" w:sz="0" w:space="0" w:color="auto"/>
            <w:right w:val="none" w:sz="0" w:space="0" w:color="auto"/>
          </w:divBdr>
        </w:div>
        <w:div w:id="1973243183">
          <w:marLeft w:val="0"/>
          <w:marRight w:val="0"/>
          <w:marTop w:val="0"/>
          <w:marBottom w:val="0"/>
          <w:divBdr>
            <w:top w:val="none" w:sz="0" w:space="0" w:color="auto"/>
            <w:left w:val="none" w:sz="0" w:space="0" w:color="auto"/>
            <w:bottom w:val="none" w:sz="0" w:space="0" w:color="auto"/>
            <w:right w:val="none" w:sz="0" w:space="0" w:color="auto"/>
          </w:divBdr>
        </w:div>
        <w:div w:id="422456058">
          <w:marLeft w:val="0"/>
          <w:marRight w:val="0"/>
          <w:marTop w:val="0"/>
          <w:marBottom w:val="0"/>
          <w:divBdr>
            <w:top w:val="none" w:sz="0" w:space="0" w:color="auto"/>
            <w:left w:val="none" w:sz="0" w:space="0" w:color="auto"/>
            <w:bottom w:val="none" w:sz="0" w:space="0" w:color="auto"/>
            <w:right w:val="none" w:sz="0" w:space="0" w:color="auto"/>
          </w:divBdr>
        </w:div>
        <w:div w:id="1296565874">
          <w:marLeft w:val="0"/>
          <w:marRight w:val="0"/>
          <w:marTop w:val="0"/>
          <w:marBottom w:val="0"/>
          <w:divBdr>
            <w:top w:val="none" w:sz="0" w:space="0" w:color="auto"/>
            <w:left w:val="none" w:sz="0" w:space="0" w:color="auto"/>
            <w:bottom w:val="none" w:sz="0" w:space="0" w:color="auto"/>
            <w:right w:val="none" w:sz="0" w:space="0" w:color="auto"/>
          </w:divBdr>
        </w:div>
      </w:divsChild>
    </w:div>
    <w:div w:id="1306352157">
      <w:bodyDiv w:val="1"/>
      <w:marLeft w:val="0"/>
      <w:marRight w:val="0"/>
      <w:marTop w:val="0"/>
      <w:marBottom w:val="0"/>
      <w:divBdr>
        <w:top w:val="none" w:sz="0" w:space="0" w:color="auto"/>
        <w:left w:val="none" w:sz="0" w:space="0" w:color="auto"/>
        <w:bottom w:val="none" w:sz="0" w:space="0" w:color="auto"/>
        <w:right w:val="none" w:sz="0" w:space="0" w:color="auto"/>
      </w:divBdr>
      <w:divsChild>
        <w:div w:id="721558482">
          <w:marLeft w:val="0"/>
          <w:marRight w:val="0"/>
          <w:marTop w:val="0"/>
          <w:marBottom w:val="0"/>
          <w:divBdr>
            <w:top w:val="none" w:sz="0" w:space="0" w:color="auto"/>
            <w:left w:val="none" w:sz="0" w:space="0" w:color="auto"/>
            <w:bottom w:val="none" w:sz="0" w:space="0" w:color="auto"/>
            <w:right w:val="none" w:sz="0" w:space="0" w:color="auto"/>
          </w:divBdr>
        </w:div>
        <w:div w:id="1439712253">
          <w:marLeft w:val="0"/>
          <w:marRight w:val="0"/>
          <w:marTop w:val="0"/>
          <w:marBottom w:val="0"/>
          <w:divBdr>
            <w:top w:val="none" w:sz="0" w:space="0" w:color="auto"/>
            <w:left w:val="none" w:sz="0" w:space="0" w:color="auto"/>
            <w:bottom w:val="none" w:sz="0" w:space="0" w:color="auto"/>
            <w:right w:val="none" w:sz="0" w:space="0" w:color="auto"/>
          </w:divBdr>
        </w:div>
        <w:div w:id="1367943871">
          <w:marLeft w:val="0"/>
          <w:marRight w:val="0"/>
          <w:marTop w:val="0"/>
          <w:marBottom w:val="0"/>
          <w:divBdr>
            <w:top w:val="none" w:sz="0" w:space="0" w:color="auto"/>
            <w:left w:val="none" w:sz="0" w:space="0" w:color="auto"/>
            <w:bottom w:val="none" w:sz="0" w:space="0" w:color="auto"/>
            <w:right w:val="none" w:sz="0" w:space="0" w:color="auto"/>
          </w:divBdr>
        </w:div>
        <w:div w:id="2060589834">
          <w:marLeft w:val="0"/>
          <w:marRight w:val="0"/>
          <w:marTop w:val="0"/>
          <w:marBottom w:val="0"/>
          <w:divBdr>
            <w:top w:val="none" w:sz="0" w:space="0" w:color="auto"/>
            <w:left w:val="none" w:sz="0" w:space="0" w:color="auto"/>
            <w:bottom w:val="none" w:sz="0" w:space="0" w:color="auto"/>
            <w:right w:val="none" w:sz="0" w:space="0" w:color="auto"/>
          </w:divBdr>
        </w:div>
        <w:div w:id="1376584860">
          <w:marLeft w:val="0"/>
          <w:marRight w:val="0"/>
          <w:marTop w:val="0"/>
          <w:marBottom w:val="0"/>
          <w:divBdr>
            <w:top w:val="none" w:sz="0" w:space="0" w:color="auto"/>
            <w:left w:val="none" w:sz="0" w:space="0" w:color="auto"/>
            <w:bottom w:val="none" w:sz="0" w:space="0" w:color="auto"/>
            <w:right w:val="none" w:sz="0" w:space="0" w:color="auto"/>
          </w:divBdr>
        </w:div>
      </w:divsChild>
    </w:div>
    <w:div w:id="1370912336">
      <w:bodyDiv w:val="1"/>
      <w:marLeft w:val="0"/>
      <w:marRight w:val="0"/>
      <w:marTop w:val="0"/>
      <w:marBottom w:val="0"/>
      <w:divBdr>
        <w:top w:val="none" w:sz="0" w:space="0" w:color="auto"/>
        <w:left w:val="none" w:sz="0" w:space="0" w:color="auto"/>
        <w:bottom w:val="none" w:sz="0" w:space="0" w:color="auto"/>
        <w:right w:val="none" w:sz="0" w:space="0" w:color="auto"/>
      </w:divBdr>
      <w:divsChild>
        <w:div w:id="33432331">
          <w:marLeft w:val="0"/>
          <w:marRight w:val="0"/>
          <w:marTop w:val="0"/>
          <w:marBottom w:val="0"/>
          <w:divBdr>
            <w:top w:val="none" w:sz="0" w:space="0" w:color="auto"/>
            <w:left w:val="none" w:sz="0" w:space="0" w:color="auto"/>
            <w:bottom w:val="none" w:sz="0" w:space="0" w:color="auto"/>
            <w:right w:val="none" w:sz="0" w:space="0" w:color="auto"/>
          </w:divBdr>
        </w:div>
        <w:div w:id="30307150">
          <w:marLeft w:val="0"/>
          <w:marRight w:val="0"/>
          <w:marTop w:val="0"/>
          <w:marBottom w:val="0"/>
          <w:divBdr>
            <w:top w:val="none" w:sz="0" w:space="0" w:color="auto"/>
            <w:left w:val="none" w:sz="0" w:space="0" w:color="auto"/>
            <w:bottom w:val="none" w:sz="0" w:space="0" w:color="auto"/>
            <w:right w:val="none" w:sz="0" w:space="0" w:color="auto"/>
          </w:divBdr>
        </w:div>
        <w:div w:id="558058427">
          <w:marLeft w:val="0"/>
          <w:marRight w:val="0"/>
          <w:marTop w:val="0"/>
          <w:marBottom w:val="0"/>
          <w:divBdr>
            <w:top w:val="none" w:sz="0" w:space="0" w:color="auto"/>
            <w:left w:val="none" w:sz="0" w:space="0" w:color="auto"/>
            <w:bottom w:val="none" w:sz="0" w:space="0" w:color="auto"/>
            <w:right w:val="none" w:sz="0" w:space="0" w:color="auto"/>
          </w:divBdr>
        </w:div>
      </w:divsChild>
    </w:div>
    <w:div w:id="1385909487">
      <w:bodyDiv w:val="1"/>
      <w:marLeft w:val="0"/>
      <w:marRight w:val="0"/>
      <w:marTop w:val="0"/>
      <w:marBottom w:val="0"/>
      <w:divBdr>
        <w:top w:val="none" w:sz="0" w:space="0" w:color="auto"/>
        <w:left w:val="none" w:sz="0" w:space="0" w:color="auto"/>
        <w:bottom w:val="none" w:sz="0" w:space="0" w:color="auto"/>
        <w:right w:val="none" w:sz="0" w:space="0" w:color="auto"/>
      </w:divBdr>
    </w:div>
    <w:div w:id="1736198490">
      <w:bodyDiv w:val="1"/>
      <w:marLeft w:val="0"/>
      <w:marRight w:val="0"/>
      <w:marTop w:val="0"/>
      <w:marBottom w:val="0"/>
      <w:divBdr>
        <w:top w:val="none" w:sz="0" w:space="0" w:color="auto"/>
        <w:left w:val="none" w:sz="0" w:space="0" w:color="auto"/>
        <w:bottom w:val="none" w:sz="0" w:space="0" w:color="auto"/>
        <w:right w:val="none" w:sz="0" w:space="0" w:color="auto"/>
      </w:divBdr>
    </w:div>
    <w:div w:id="1988630011">
      <w:bodyDiv w:val="1"/>
      <w:marLeft w:val="0"/>
      <w:marRight w:val="0"/>
      <w:marTop w:val="0"/>
      <w:marBottom w:val="0"/>
      <w:divBdr>
        <w:top w:val="none" w:sz="0" w:space="0" w:color="auto"/>
        <w:left w:val="none" w:sz="0" w:space="0" w:color="auto"/>
        <w:bottom w:val="none" w:sz="0" w:space="0" w:color="auto"/>
        <w:right w:val="none" w:sz="0" w:space="0" w:color="auto"/>
      </w:divBdr>
      <w:divsChild>
        <w:div w:id="20323412">
          <w:marLeft w:val="0"/>
          <w:marRight w:val="0"/>
          <w:marTop w:val="0"/>
          <w:marBottom w:val="0"/>
          <w:divBdr>
            <w:top w:val="none" w:sz="0" w:space="0" w:color="auto"/>
            <w:left w:val="none" w:sz="0" w:space="0" w:color="auto"/>
            <w:bottom w:val="none" w:sz="0" w:space="0" w:color="auto"/>
            <w:right w:val="none" w:sz="0" w:space="0" w:color="auto"/>
          </w:divBdr>
        </w:div>
        <w:div w:id="1650867996">
          <w:marLeft w:val="0"/>
          <w:marRight w:val="0"/>
          <w:marTop w:val="0"/>
          <w:marBottom w:val="0"/>
          <w:divBdr>
            <w:top w:val="none" w:sz="0" w:space="0" w:color="auto"/>
            <w:left w:val="none" w:sz="0" w:space="0" w:color="auto"/>
            <w:bottom w:val="none" w:sz="0" w:space="0" w:color="auto"/>
            <w:right w:val="none" w:sz="0" w:space="0" w:color="auto"/>
          </w:divBdr>
        </w:div>
        <w:div w:id="520777070">
          <w:marLeft w:val="0"/>
          <w:marRight w:val="0"/>
          <w:marTop w:val="0"/>
          <w:marBottom w:val="0"/>
          <w:divBdr>
            <w:top w:val="none" w:sz="0" w:space="0" w:color="auto"/>
            <w:left w:val="none" w:sz="0" w:space="0" w:color="auto"/>
            <w:bottom w:val="none" w:sz="0" w:space="0" w:color="auto"/>
            <w:right w:val="none" w:sz="0" w:space="0" w:color="auto"/>
          </w:divBdr>
        </w:div>
        <w:div w:id="1244876675">
          <w:marLeft w:val="0"/>
          <w:marRight w:val="0"/>
          <w:marTop w:val="0"/>
          <w:marBottom w:val="0"/>
          <w:divBdr>
            <w:top w:val="none" w:sz="0" w:space="0" w:color="auto"/>
            <w:left w:val="none" w:sz="0" w:space="0" w:color="auto"/>
            <w:bottom w:val="none" w:sz="0" w:space="0" w:color="auto"/>
            <w:right w:val="none" w:sz="0" w:space="0" w:color="auto"/>
          </w:divBdr>
        </w:div>
        <w:div w:id="2097356478">
          <w:marLeft w:val="0"/>
          <w:marRight w:val="0"/>
          <w:marTop w:val="0"/>
          <w:marBottom w:val="0"/>
          <w:divBdr>
            <w:top w:val="none" w:sz="0" w:space="0" w:color="auto"/>
            <w:left w:val="none" w:sz="0" w:space="0" w:color="auto"/>
            <w:bottom w:val="none" w:sz="0" w:space="0" w:color="auto"/>
            <w:right w:val="none" w:sz="0" w:space="0" w:color="auto"/>
          </w:divBdr>
        </w:div>
        <w:div w:id="1645310770">
          <w:marLeft w:val="0"/>
          <w:marRight w:val="0"/>
          <w:marTop w:val="0"/>
          <w:marBottom w:val="0"/>
          <w:divBdr>
            <w:top w:val="none" w:sz="0" w:space="0" w:color="auto"/>
            <w:left w:val="none" w:sz="0" w:space="0" w:color="auto"/>
            <w:bottom w:val="none" w:sz="0" w:space="0" w:color="auto"/>
            <w:right w:val="none" w:sz="0" w:space="0" w:color="auto"/>
          </w:divBdr>
        </w:div>
      </w:divsChild>
    </w:div>
    <w:div w:id="2002343847">
      <w:bodyDiv w:val="1"/>
      <w:marLeft w:val="0"/>
      <w:marRight w:val="0"/>
      <w:marTop w:val="0"/>
      <w:marBottom w:val="0"/>
      <w:divBdr>
        <w:top w:val="none" w:sz="0" w:space="0" w:color="auto"/>
        <w:left w:val="none" w:sz="0" w:space="0" w:color="auto"/>
        <w:bottom w:val="none" w:sz="0" w:space="0" w:color="auto"/>
        <w:right w:val="none" w:sz="0" w:space="0" w:color="auto"/>
      </w:divBdr>
      <w:divsChild>
        <w:div w:id="1107694512">
          <w:marLeft w:val="0"/>
          <w:marRight w:val="0"/>
          <w:marTop w:val="0"/>
          <w:marBottom w:val="0"/>
          <w:divBdr>
            <w:top w:val="none" w:sz="0" w:space="0" w:color="auto"/>
            <w:left w:val="none" w:sz="0" w:space="0" w:color="auto"/>
            <w:bottom w:val="none" w:sz="0" w:space="0" w:color="auto"/>
            <w:right w:val="none" w:sz="0" w:space="0" w:color="auto"/>
          </w:divBdr>
        </w:div>
        <w:div w:id="1188981381">
          <w:marLeft w:val="0"/>
          <w:marRight w:val="0"/>
          <w:marTop w:val="0"/>
          <w:marBottom w:val="0"/>
          <w:divBdr>
            <w:top w:val="none" w:sz="0" w:space="0" w:color="auto"/>
            <w:left w:val="none" w:sz="0" w:space="0" w:color="auto"/>
            <w:bottom w:val="none" w:sz="0" w:space="0" w:color="auto"/>
            <w:right w:val="none" w:sz="0" w:space="0" w:color="auto"/>
          </w:divBdr>
        </w:div>
        <w:div w:id="449204726">
          <w:marLeft w:val="0"/>
          <w:marRight w:val="0"/>
          <w:marTop w:val="0"/>
          <w:marBottom w:val="0"/>
          <w:divBdr>
            <w:top w:val="none" w:sz="0" w:space="0" w:color="auto"/>
            <w:left w:val="none" w:sz="0" w:space="0" w:color="auto"/>
            <w:bottom w:val="none" w:sz="0" w:space="0" w:color="auto"/>
            <w:right w:val="none" w:sz="0" w:space="0" w:color="auto"/>
          </w:divBdr>
        </w:div>
        <w:div w:id="1967538473">
          <w:marLeft w:val="0"/>
          <w:marRight w:val="0"/>
          <w:marTop w:val="0"/>
          <w:marBottom w:val="0"/>
          <w:divBdr>
            <w:top w:val="none" w:sz="0" w:space="0" w:color="auto"/>
            <w:left w:val="none" w:sz="0" w:space="0" w:color="auto"/>
            <w:bottom w:val="none" w:sz="0" w:space="0" w:color="auto"/>
            <w:right w:val="none" w:sz="0" w:space="0" w:color="auto"/>
          </w:divBdr>
        </w:div>
        <w:div w:id="1567454553">
          <w:marLeft w:val="0"/>
          <w:marRight w:val="0"/>
          <w:marTop w:val="0"/>
          <w:marBottom w:val="0"/>
          <w:divBdr>
            <w:top w:val="none" w:sz="0" w:space="0" w:color="auto"/>
            <w:left w:val="none" w:sz="0" w:space="0" w:color="auto"/>
            <w:bottom w:val="none" w:sz="0" w:space="0" w:color="auto"/>
            <w:right w:val="none" w:sz="0" w:space="0" w:color="auto"/>
          </w:divBdr>
        </w:div>
      </w:divsChild>
    </w:div>
    <w:div w:id="2019191435">
      <w:bodyDiv w:val="1"/>
      <w:marLeft w:val="0"/>
      <w:marRight w:val="0"/>
      <w:marTop w:val="0"/>
      <w:marBottom w:val="0"/>
      <w:divBdr>
        <w:top w:val="none" w:sz="0" w:space="0" w:color="auto"/>
        <w:left w:val="none" w:sz="0" w:space="0" w:color="auto"/>
        <w:bottom w:val="none" w:sz="0" w:space="0" w:color="auto"/>
        <w:right w:val="none" w:sz="0" w:space="0" w:color="auto"/>
      </w:divBdr>
    </w:div>
    <w:div w:id="2033912906">
      <w:bodyDiv w:val="1"/>
      <w:marLeft w:val="0"/>
      <w:marRight w:val="0"/>
      <w:marTop w:val="0"/>
      <w:marBottom w:val="0"/>
      <w:divBdr>
        <w:top w:val="none" w:sz="0" w:space="0" w:color="auto"/>
        <w:left w:val="none" w:sz="0" w:space="0" w:color="auto"/>
        <w:bottom w:val="none" w:sz="0" w:space="0" w:color="auto"/>
        <w:right w:val="none" w:sz="0" w:space="0" w:color="auto"/>
      </w:divBdr>
      <w:divsChild>
        <w:div w:id="139894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620455">
              <w:marLeft w:val="0"/>
              <w:marRight w:val="0"/>
              <w:marTop w:val="0"/>
              <w:marBottom w:val="0"/>
              <w:divBdr>
                <w:top w:val="none" w:sz="0" w:space="0" w:color="auto"/>
                <w:left w:val="none" w:sz="0" w:space="0" w:color="auto"/>
                <w:bottom w:val="none" w:sz="0" w:space="0" w:color="auto"/>
                <w:right w:val="none" w:sz="0" w:space="0" w:color="auto"/>
              </w:divBdr>
              <w:divsChild>
                <w:div w:id="1785999773">
                  <w:marLeft w:val="0"/>
                  <w:marRight w:val="0"/>
                  <w:marTop w:val="0"/>
                  <w:marBottom w:val="0"/>
                  <w:divBdr>
                    <w:top w:val="none" w:sz="0" w:space="0" w:color="auto"/>
                    <w:left w:val="none" w:sz="0" w:space="0" w:color="auto"/>
                    <w:bottom w:val="none" w:sz="0" w:space="0" w:color="auto"/>
                    <w:right w:val="none" w:sz="0" w:space="0" w:color="auto"/>
                  </w:divBdr>
                  <w:divsChild>
                    <w:div w:id="349645486">
                      <w:marLeft w:val="0"/>
                      <w:marRight w:val="0"/>
                      <w:marTop w:val="0"/>
                      <w:marBottom w:val="0"/>
                      <w:divBdr>
                        <w:top w:val="none" w:sz="0" w:space="0" w:color="auto"/>
                        <w:left w:val="none" w:sz="0" w:space="0" w:color="auto"/>
                        <w:bottom w:val="none" w:sz="0" w:space="0" w:color="auto"/>
                        <w:right w:val="none" w:sz="0" w:space="0" w:color="auto"/>
                      </w:divBdr>
                      <w:divsChild>
                        <w:div w:id="1106995592">
                          <w:marLeft w:val="0"/>
                          <w:marRight w:val="0"/>
                          <w:marTop w:val="0"/>
                          <w:marBottom w:val="0"/>
                          <w:divBdr>
                            <w:top w:val="none" w:sz="0" w:space="0" w:color="auto"/>
                            <w:left w:val="none" w:sz="0" w:space="0" w:color="auto"/>
                            <w:bottom w:val="none" w:sz="0" w:space="0" w:color="auto"/>
                            <w:right w:val="none" w:sz="0" w:space="0" w:color="auto"/>
                          </w:divBdr>
                        </w:div>
                        <w:div w:id="756899208">
                          <w:marLeft w:val="0"/>
                          <w:marRight w:val="0"/>
                          <w:marTop w:val="0"/>
                          <w:marBottom w:val="0"/>
                          <w:divBdr>
                            <w:top w:val="none" w:sz="0" w:space="0" w:color="auto"/>
                            <w:left w:val="none" w:sz="0" w:space="0" w:color="auto"/>
                            <w:bottom w:val="none" w:sz="0" w:space="0" w:color="auto"/>
                            <w:right w:val="none" w:sz="0" w:space="0" w:color="auto"/>
                          </w:divBdr>
                        </w:div>
                        <w:div w:id="1313561906">
                          <w:marLeft w:val="0"/>
                          <w:marRight w:val="0"/>
                          <w:marTop w:val="0"/>
                          <w:marBottom w:val="0"/>
                          <w:divBdr>
                            <w:top w:val="none" w:sz="0" w:space="0" w:color="auto"/>
                            <w:left w:val="none" w:sz="0" w:space="0" w:color="auto"/>
                            <w:bottom w:val="none" w:sz="0" w:space="0" w:color="auto"/>
                            <w:right w:val="none" w:sz="0" w:space="0" w:color="auto"/>
                          </w:divBdr>
                        </w:div>
                        <w:div w:id="1840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117478">
      <w:bodyDiv w:val="1"/>
      <w:marLeft w:val="0"/>
      <w:marRight w:val="0"/>
      <w:marTop w:val="0"/>
      <w:marBottom w:val="0"/>
      <w:divBdr>
        <w:top w:val="none" w:sz="0" w:space="0" w:color="auto"/>
        <w:left w:val="none" w:sz="0" w:space="0" w:color="auto"/>
        <w:bottom w:val="none" w:sz="0" w:space="0" w:color="auto"/>
        <w:right w:val="none" w:sz="0" w:space="0" w:color="auto"/>
      </w:divBdr>
    </w:div>
    <w:div w:id="2038577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utreach@oany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any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treat@oanyc.org" TargetMode="External"/><Relationship Id="rId4" Type="http://schemas.openxmlformats.org/officeDocument/2006/relationships/settings" Target="settings.xml"/><Relationship Id="rId9" Type="http://schemas.openxmlformats.org/officeDocument/2006/relationships/hyperlink" Target="mailto:Publications@oany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9AC24-D0B8-3646-83BA-6E2032E2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Yahoo, Inc.</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Bigelow</dc:creator>
  <cp:lastModifiedBy>Sarah Weiss-Borenstein</cp:lastModifiedBy>
  <cp:revision>3</cp:revision>
  <dcterms:created xsi:type="dcterms:W3CDTF">2018-11-09T00:49:00Z</dcterms:created>
  <dcterms:modified xsi:type="dcterms:W3CDTF">2018-11-09T00:49:00Z</dcterms:modified>
</cp:coreProperties>
</file>