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BB81" w14:textId="1ED92FA0" w:rsidR="00E914FE" w:rsidRPr="00812273" w:rsidRDefault="00FB2368">
      <w:pPr>
        <w:pStyle w:val="Body"/>
        <w:rPr>
          <w:rFonts w:ascii="Arial" w:hAnsi="Arial" w:cs="Arial"/>
          <w:color w:val="auto"/>
        </w:rPr>
      </w:pPr>
      <w:r w:rsidRPr="00812273">
        <w:rPr>
          <w:rFonts w:ascii="Arial" w:hAnsi="Arial" w:cs="Arial"/>
          <w:color w:val="auto"/>
        </w:rPr>
        <w:t xml:space="preserve">Meeting is called to order at </w:t>
      </w:r>
      <w:r w:rsidR="00812273" w:rsidRPr="00812273">
        <w:rPr>
          <w:rFonts w:ascii="Arial" w:hAnsi="Arial" w:cs="Arial"/>
          <w:color w:val="auto"/>
        </w:rPr>
        <w:t>6:50</w:t>
      </w:r>
      <w:r w:rsidR="00F4587C" w:rsidRPr="00812273">
        <w:rPr>
          <w:rFonts w:ascii="Arial" w:hAnsi="Arial" w:cs="Arial"/>
          <w:color w:val="auto"/>
        </w:rPr>
        <w:t>pm</w:t>
      </w:r>
      <w:r w:rsidR="00FF05F3" w:rsidRPr="00812273">
        <w:rPr>
          <w:rFonts w:ascii="Arial" w:hAnsi="Arial" w:cs="Arial"/>
          <w:color w:val="auto"/>
        </w:rPr>
        <w:t xml:space="preserve"> and we begin with the serenity prayer. </w:t>
      </w:r>
      <w:r w:rsidR="00812273" w:rsidRPr="00812273">
        <w:rPr>
          <w:rFonts w:ascii="Arial" w:hAnsi="Arial" w:cs="Arial"/>
          <w:color w:val="auto"/>
        </w:rPr>
        <w:t xml:space="preserve">Andy </w:t>
      </w:r>
      <w:r w:rsidR="00FF05F3" w:rsidRPr="00812273">
        <w:rPr>
          <w:rFonts w:ascii="Arial" w:hAnsi="Arial" w:cs="Arial"/>
          <w:color w:val="auto"/>
        </w:rPr>
        <w:t>reads</w:t>
      </w:r>
      <w:r w:rsidR="00741F8E" w:rsidRPr="00812273">
        <w:rPr>
          <w:rFonts w:ascii="Arial" w:hAnsi="Arial" w:cs="Arial"/>
          <w:color w:val="auto"/>
        </w:rPr>
        <w:t xml:space="preserve"> and reviews</w:t>
      </w:r>
      <w:r w:rsidR="007F3FB0" w:rsidRPr="00812273">
        <w:rPr>
          <w:rFonts w:ascii="Arial" w:hAnsi="Arial" w:cs="Arial"/>
          <w:color w:val="auto"/>
        </w:rPr>
        <w:t xml:space="preserve"> </w:t>
      </w:r>
      <w:r w:rsidR="00FF05F3" w:rsidRPr="00812273">
        <w:rPr>
          <w:rFonts w:ascii="Arial" w:hAnsi="Arial" w:cs="Arial"/>
          <w:color w:val="auto"/>
        </w:rPr>
        <w:t xml:space="preserve">the </w:t>
      </w:r>
      <w:r w:rsidR="00812273" w:rsidRPr="00812273">
        <w:rPr>
          <w:rFonts w:ascii="Arial" w:hAnsi="Arial" w:cs="Arial"/>
          <w:color w:val="auto"/>
        </w:rPr>
        <w:t>8</w:t>
      </w:r>
      <w:r w:rsidR="00BB07A5" w:rsidRPr="00812273">
        <w:rPr>
          <w:rFonts w:ascii="Arial" w:hAnsi="Arial" w:cs="Arial"/>
          <w:color w:val="auto"/>
        </w:rPr>
        <w:t>th</w:t>
      </w:r>
      <w:r w:rsidRPr="00812273">
        <w:rPr>
          <w:rFonts w:ascii="Arial" w:hAnsi="Arial" w:cs="Arial"/>
          <w:color w:val="auto"/>
        </w:rPr>
        <w:t xml:space="preserve"> </w:t>
      </w:r>
      <w:r w:rsidR="00F4587C" w:rsidRPr="00812273">
        <w:rPr>
          <w:rFonts w:ascii="Arial" w:hAnsi="Arial" w:cs="Arial"/>
          <w:color w:val="auto"/>
        </w:rPr>
        <w:t>T</w:t>
      </w:r>
      <w:r w:rsidR="00FE7370" w:rsidRPr="00812273">
        <w:rPr>
          <w:rFonts w:ascii="Arial" w:hAnsi="Arial" w:cs="Arial"/>
          <w:color w:val="auto"/>
        </w:rPr>
        <w:t>radition</w:t>
      </w:r>
      <w:r w:rsidR="00741F8E" w:rsidRPr="00812273">
        <w:rPr>
          <w:rFonts w:ascii="Arial" w:hAnsi="Arial" w:cs="Arial"/>
          <w:color w:val="auto"/>
        </w:rPr>
        <w:t xml:space="preserve">. </w:t>
      </w:r>
      <w:r w:rsidR="00812273" w:rsidRPr="00812273">
        <w:rPr>
          <w:rFonts w:ascii="Arial" w:hAnsi="Arial" w:cs="Arial"/>
          <w:color w:val="auto"/>
        </w:rPr>
        <w:t>Marcia</w:t>
      </w:r>
      <w:r w:rsidR="00C25A45" w:rsidRPr="00812273">
        <w:rPr>
          <w:rFonts w:ascii="Arial" w:hAnsi="Arial" w:cs="Arial"/>
          <w:color w:val="auto"/>
        </w:rPr>
        <w:t xml:space="preserve"> </w:t>
      </w:r>
      <w:r w:rsidR="00FE7370" w:rsidRPr="00812273">
        <w:rPr>
          <w:rFonts w:ascii="Arial" w:hAnsi="Arial" w:cs="Arial"/>
          <w:color w:val="auto"/>
        </w:rPr>
        <w:t>reads</w:t>
      </w:r>
      <w:r w:rsidR="00C25A45" w:rsidRPr="00812273">
        <w:rPr>
          <w:rFonts w:ascii="Arial" w:hAnsi="Arial" w:cs="Arial"/>
          <w:color w:val="auto"/>
        </w:rPr>
        <w:t xml:space="preserve"> and reviews</w:t>
      </w:r>
      <w:r w:rsidR="00FE7370" w:rsidRPr="00812273">
        <w:rPr>
          <w:rFonts w:ascii="Arial" w:hAnsi="Arial" w:cs="Arial"/>
          <w:color w:val="auto"/>
        </w:rPr>
        <w:t xml:space="preserve"> </w:t>
      </w:r>
      <w:r w:rsidR="00F4587C" w:rsidRPr="00812273">
        <w:rPr>
          <w:rFonts w:ascii="Arial" w:hAnsi="Arial" w:cs="Arial"/>
          <w:color w:val="auto"/>
        </w:rPr>
        <w:t xml:space="preserve">the </w:t>
      </w:r>
      <w:r w:rsidR="00812273" w:rsidRPr="00812273">
        <w:rPr>
          <w:rFonts w:ascii="Arial" w:hAnsi="Arial" w:cs="Arial"/>
          <w:color w:val="auto"/>
        </w:rPr>
        <w:t>8</w:t>
      </w:r>
      <w:r w:rsidR="00496D85" w:rsidRPr="00812273">
        <w:rPr>
          <w:rFonts w:ascii="Arial" w:hAnsi="Arial" w:cs="Arial"/>
          <w:color w:val="auto"/>
          <w:vertAlign w:val="superscript"/>
        </w:rPr>
        <w:t>th</w:t>
      </w:r>
      <w:r w:rsidR="00F4587C" w:rsidRPr="00812273">
        <w:rPr>
          <w:rFonts w:ascii="Arial" w:hAnsi="Arial" w:cs="Arial"/>
          <w:color w:val="auto"/>
        </w:rPr>
        <w:t xml:space="preserve"> Concept</w:t>
      </w:r>
      <w:r w:rsidR="007F3FB0" w:rsidRPr="00812273">
        <w:rPr>
          <w:rFonts w:ascii="Arial" w:hAnsi="Arial" w:cs="Arial"/>
          <w:color w:val="auto"/>
        </w:rPr>
        <w:t>.</w:t>
      </w:r>
      <w:r w:rsidR="00741F8E" w:rsidRPr="00812273">
        <w:rPr>
          <w:rFonts w:ascii="Arial" w:hAnsi="Arial" w:cs="Arial"/>
          <w:color w:val="auto"/>
        </w:rPr>
        <w:t xml:space="preserve"> </w:t>
      </w:r>
    </w:p>
    <w:p w14:paraId="0BA2D6E1" w14:textId="77777777" w:rsidR="00496D85" w:rsidRPr="00812273" w:rsidRDefault="00496D85">
      <w:pPr>
        <w:pStyle w:val="Body"/>
        <w:rPr>
          <w:rFonts w:ascii="Arial" w:hAnsi="Arial" w:cs="Arial"/>
          <w:color w:val="auto"/>
          <w:sz w:val="6"/>
        </w:rPr>
      </w:pPr>
    </w:p>
    <w:p w14:paraId="1E3CF82A" w14:textId="6DA93A29" w:rsidR="00E914FE" w:rsidRPr="00812273" w:rsidRDefault="00496D85">
      <w:pPr>
        <w:pStyle w:val="Body"/>
        <w:rPr>
          <w:rFonts w:ascii="Arial" w:hAnsi="Arial" w:cs="Arial"/>
          <w:color w:val="auto"/>
        </w:rPr>
      </w:pPr>
      <w:r w:rsidRPr="00812273">
        <w:rPr>
          <w:rFonts w:ascii="Arial" w:hAnsi="Arial" w:cs="Arial"/>
          <w:color w:val="auto"/>
        </w:rPr>
        <w:t>Reps go around the room and introduce themselves.</w:t>
      </w:r>
    </w:p>
    <w:p w14:paraId="0752BB09" w14:textId="77777777" w:rsidR="000C104A" w:rsidRPr="00812273" w:rsidRDefault="000C104A" w:rsidP="000C104A">
      <w:pPr>
        <w:pStyle w:val="Body"/>
        <w:rPr>
          <w:rFonts w:ascii="Arial" w:hAnsi="Arial" w:cs="Arial"/>
          <w:color w:val="auto"/>
          <w:sz w:val="6"/>
        </w:rPr>
      </w:pPr>
    </w:p>
    <w:p w14:paraId="240934DB" w14:textId="77777777" w:rsidR="00FF05F3" w:rsidRPr="00812273" w:rsidRDefault="00FF05F3">
      <w:pPr>
        <w:pStyle w:val="Body"/>
        <w:rPr>
          <w:rFonts w:ascii="Arial" w:hAnsi="Arial" w:cs="Arial"/>
          <w:color w:val="auto"/>
        </w:rPr>
      </w:pPr>
      <w:r w:rsidRPr="00812273">
        <w:rPr>
          <w:rFonts w:ascii="Arial" w:hAnsi="Arial" w:cs="Arial"/>
          <w:color w:val="auto"/>
        </w:rPr>
        <w:t>There were:</w:t>
      </w:r>
    </w:p>
    <w:p w14:paraId="103D87FC" w14:textId="73D85E30" w:rsidR="00FB2368" w:rsidRPr="00812273" w:rsidRDefault="00812273" w:rsidP="00FB2368">
      <w:pPr>
        <w:pStyle w:val="Body"/>
        <w:numPr>
          <w:ilvl w:val="0"/>
          <w:numId w:val="9"/>
        </w:numPr>
        <w:rPr>
          <w:rFonts w:ascii="Arial" w:hAnsi="Arial" w:cs="Arial"/>
          <w:color w:val="auto"/>
        </w:rPr>
      </w:pPr>
      <w:r w:rsidRPr="00812273">
        <w:rPr>
          <w:rFonts w:ascii="Arial" w:hAnsi="Arial" w:cs="Arial"/>
          <w:color w:val="auto"/>
        </w:rPr>
        <w:t>1 new IG member</w:t>
      </w:r>
    </w:p>
    <w:p w14:paraId="23967A88" w14:textId="0A328790" w:rsidR="00FF05F3" w:rsidRPr="00812273" w:rsidRDefault="00812273" w:rsidP="00FB2368">
      <w:pPr>
        <w:pStyle w:val="Body"/>
        <w:numPr>
          <w:ilvl w:val="0"/>
          <w:numId w:val="9"/>
        </w:numPr>
        <w:rPr>
          <w:rFonts w:ascii="Arial" w:hAnsi="Arial" w:cs="Arial"/>
          <w:color w:val="auto"/>
        </w:rPr>
      </w:pPr>
      <w:r w:rsidRPr="00812273">
        <w:rPr>
          <w:rFonts w:ascii="Arial" w:hAnsi="Arial" w:cs="Arial"/>
          <w:color w:val="auto"/>
        </w:rPr>
        <w:t>26</w:t>
      </w:r>
      <w:r w:rsidR="00E40445" w:rsidRPr="00812273">
        <w:rPr>
          <w:rFonts w:ascii="Arial" w:hAnsi="Arial" w:cs="Arial"/>
          <w:color w:val="auto"/>
        </w:rPr>
        <w:t xml:space="preserve"> </w:t>
      </w:r>
      <w:r w:rsidR="00FF05F3" w:rsidRPr="00812273">
        <w:rPr>
          <w:rFonts w:ascii="Arial" w:hAnsi="Arial" w:cs="Arial"/>
          <w:color w:val="auto"/>
        </w:rPr>
        <w:t>attendees at peak</w:t>
      </w:r>
    </w:p>
    <w:p w14:paraId="5EE77EC8" w14:textId="13329B92" w:rsidR="00FF05F3" w:rsidRPr="00812273" w:rsidRDefault="00812273" w:rsidP="00FF05F3">
      <w:pPr>
        <w:pStyle w:val="Body"/>
        <w:numPr>
          <w:ilvl w:val="0"/>
          <w:numId w:val="9"/>
        </w:numPr>
        <w:rPr>
          <w:rFonts w:ascii="Arial" w:hAnsi="Arial" w:cs="Arial"/>
          <w:color w:val="auto"/>
        </w:rPr>
      </w:pPr>
      <w:r w:rsidRPr="00812273">
        <w:rPr>
          <w:rFonts w:ascii="Arial" w:hAnsi="Arial" w:cs="Arial"/>
          <w:color w:val="auto"/>
        </w:rPr>
        <w:t>24</w:t>
      </w:r>
      <w:r w:rsidR="00FF05F3" w:rsidRPr="00812273">
        <w:rPr>
          <w:rFonts w:ascii="Arial" w:hAnsi="Arial" w:cs="Arial"/>
          <w:color w:val="auto"/>
        </w:rPr>
        <w:t xml:space="preserve"> voting members</w:t>
      </w:r>
    </w:p>
    <w:p w14:paraId="71F7B484" w14:textId="3F3F6017" w:rsidR="00FF05F3" w:rsidRPr="00812273" w:rsidRDefault="00C25A45" w:rsidP="00FF05F3">
      <w:pPr>
        <w:pStyle w:val="Body"/>
        <w:numPr>
          <w:ilvl w:val="0"/>
          <w:numId w:val="9"/>
        </w:numPr>
        <w:rPr>
          <w:rFonts w:ascii="Arial" w:hAnsi="Arial" w:cs="Arial"/>
          <w:color w:val="auto"/>
        </w:rPr>
      </w:pPr>
      <w:r w:rsidRPr="00812273">
        <w:rPr>
          <w:rFonts w:ascii="Arial" w:hAnsi="Arial" w:cs="Arial"/>
          <w:color w:val="auto"/>
        </w:rPr>
        <w:t>4</w:t>
      </w:r>
      <w:r w:rsidR="00FF05F3" w:rsidRPr="00812273">
        <w:rPr>
          <w:rFonts w:ascii="Arial" w:hAnsi="Arial" w:cs="Arial"/>
          <w:color w:val="auto"/>
        </w:rPr>
        <w:t xml:space="preserve"> board members</w:t>
      </w:r>
    </w:p>
    <w:p w14:paraId="0BDDF501" w14:textId="77777777" w:rsidR="000C104A" w:rsidRPr="00812273" w:rsidRDefault="000C104A" w:rsidP="000C104A">
      <w:pPr>
        <w:pStyle w:val="Body"/>
        <w:numPr>
          <w:ilvl w:val="0"/>
          <w:numId w:val="9"/>
        </w:numPr>
        <w:rPr>
          <w:rFonts w:ascii="Arial" w:hAnsi="Arial" w:cs="Arial"/>
          <w:color w:val="auto"/>
          <w:sz w:val="6"/>
        </w:rPr>
      </w:pPr>
    </w:p>
    <w:p w14:paraId="7970BEB2" w14:textId="77777777" w:rsidR="00E914FE" w:rsidRPr="00812273" w:rsidRDefault="00FF05F3" w:rsidP="00FF05F3">
      <w:pPr>
        <w:pStyle w:val="Body"/>
        <w:rPr>
          <w:rFonts w:ascii="Arial" w:hAnsi="Arial" w:cs="Arial"/>
          <w:color w:val="auto"/>
        </w:rPr>
      </w:pPr>
      <w:r w:rsidRPr="00812273">
        <w:rPr>
          <w:rFonts w:ascii="Arial" w:hAnsi="Arial" w:cs="Arial"/>
          <w:color w:val="auto"/>
        </w:rPr>
        <w:t>A quorum is established.</w:t>
      </w:r>
    </w:p>
    <w:p w14:paraId="5D0CEBB2" w14:textId="77777777" w:rsidR="000C104A" w:rsidRPr="00812273" w:rsidRDefault="000C104A" w:rsidP="000C104A">
      <w:pPr>
        <w:pStyle w:val="Body"/>
        <w:rPr>
          <w:rFonts w:ascii="Arial" w:hAnsi="Arial" w:cs="Arial"/>
          <w:color w:val="auto"/>
          <w:sz w:val="6"/>
        </w:rPr>
      </w:pPr>
    </w:p>
    <w:p w14:paraId="59E6AE38" w14:textId="77777777" w:rsidR="00E40445" w:rsidRPr="00812273" w:rsidRDefault="00E40445" w:rsidP="00E40445">
      <w:pPr>
        <w:pBdr>
          <w:bottom w:val="single" w:sz="6" w:space="1" w:color="auto"/>
        </w:pBdr>
        <w:rPr>
          <w:rFonts w:ascii="Arial" w:hAnsi="Arial" w:cs="Arial"/>
          <w:sz w:val="40"/>
          <w:szCs w:val="40"/>
        </w:rPr>
      </w:pPr>
      <w:r w:rsidRPr="00812273">
        <w:rPr>
          <w:rFonts w:ascii="Arial" w:hAnsi="Arial" w:cs="Arial"/>
          <w:sz w:val="40"/>
          <w:szCs w:val="40"/>
        </w:rPr>
        <w:t>COMMITTEE REPORTS</w:t>
      </w:r>
    </w:p>
    <w:p w14:paraId="71E29610" w14:textId="5507EF71" w:rsidR="00812273" w:rsidRPr="00812273" w:rsidRDefault="00812273" w:rsidP="00812273">
      <w:pPr>
        <w:pStyle w:val="Body"/>
        <w:rPr>
          <w:rFonts w:ascii="Arial" w:hAnsi="Arial" w:cs="Arial"/>
          <w:color w:val="auto"/>
          <w:sz w:val="6"/>
        </w:rPr>
      </w:pPr>
      <w:r w:rsidRPr="00812273">
        <w:rPr>
          <w:rFonts w:ascii="Arial" w:hAnsi="Arial" w:cs="Arial"/>
          <w:b/>
          <w:bCs/>
          <w:iCs/>
        </w:rPr>
        <w:t>1. Treasury &amp; Finance Report/JP</w:t>
      </w:r>
      <w:r w:rsidRPr="00812273">
        <w:rPr>
          <w:rFonts w:ascii="Arial" w:hAnsi="Arial" w:cs="Arial"/>
          <w:b/>
        </w:rPr>
        <w:t>:</w:t>
      </w:r>
      <w:r w:rsidRPr="00812273">
        <w:rPr>
          <w:rFonts w:ascii="Arial" w:hAnsi="Arial" w:cs="Arial"/>
        </w:rPr>
        <w:t xml:space="preserve"> JP reviewed the Treasurer's Report.</w:t>
      </w:r>
      <w:r w:rsidRPr="00812273">
        <w:rPr>
          <w:rFonts w:ascii="Arial" w:hAnsi="Arial" w:cs="Arial"/>
        </w:rPr>
        <w:br/>
      </w:r>
    </w:p>
    <w:p w14:paraId="65BCC671" w14:textId="41F114B7" w:rsidR="00812273" w:rsidRPr="00812273" w:rsidRDefault="00812273" w:rsidP="00812273">
      <w:pPr>
        <w:rPr>
          <w:rFonts w:ascii="Arial" w:hAnsi="Arial"/>
          <w:sz w:val="22"/>
        </w:rPr>
      </w:pPr>
      <w:r w:rsidRPr="00812273">
        <w:rPr>
          <w:rFonts w:ascii="Arial" w:eastAsia="Times New Roman" w:hAnsi="Arial" w:cs="Arial"/>
          <w:b/>
          <w:bCs/>
          <w:iCs/>
          <w:color w:val="000000"/>
          <w:sz w:val="22"/>
          <w:szCs w:val="22"/>
        </w:rPr>
        <w:t>2. Publications Committee Report/OPEN:</w:t>
      </w:r>
      <w:r w:rsidRPr="00812273">
        <w:rPr>
          <w:rFonts w:ascii="Arial" w:eastAsia="Times New Roman" w:hAnsi="Arial" w:cs="Arial"/>
          <w:bCs/>
          <w:iCs/>
          <w:color w:val="000000"/>
          <w:sz w:val="22"/>
          <w:szCs w:val="22"/>
        </w:rPr>
        <w:t xml:space="preserve"> </w:t>
      </w:r>
      <w:r w:rsidRPr="00812273">
        <w:rPr>
          <w:rFonts w:ascii="Arial" w:hAnsi="Arial"/>
          <w:sz w:val="22"/>
        </w:rPr>
        <w:t>April and Jen review the Metro Memo report.  April reached out to all meeting contacts and got about 1/3 respond positively. April and Jen would like to reword the established guidelines for content in the Metro Memo.</w:t>
      </w:r>
    </w:p>
    <w:p w14:paraId="1615CE45" w14:textId="77777777" w:rsidR="00812273" w:rsidRPr="00812273" w:rsidRDefault="00812273" w:rsidP="00812273">
      <w:pPr>
        <w:rPr>
          <w:rFonts w:ascii="Arial" w:hAnsi="Arial"/>
          <w:sz w:val="22"/>
        </w:rPr>
      </w:pPr>
      <w:r w:rsidRPr="00812273">
        <w:rPr>
          <w:rFonts w:ascii="Arial" w:hAnsi="Arial"/>
          <w:sz w:val="22"/>
        </w:rPr>
        <w:t>Andy suggests that it is up to the committee to make that change as long as it is not in the bylaws, policies and procedures.</w:t>
      </w:r>
    </w:p>
    <w:p w14:paraId="5F6412F7" w14:textId="77777777" w:rsidR="002B692B" w:rsidRPr="00812273" w:rsidRDefault="002B692B" w:rsidP="002B692B">
      <w:pPr>
        <w:pStyle w:val="Body"/>
        <w:rPr>
          <w:rFonts w:ascii="Arial" w:hAnsi="Arial" w:cs="Arial"/>
          <w:color w:val="auto"/>
          <w:sz w:val="6"/>
        </w:rPr>
      </w:pPr>
    </w:p>
    <w:p w14:paraId="4CDF7C9D" w14:textId="77777777" w:rsidR="00812273" w:rsidRPr="00812273" w:rsidRDefault="00812273" w:rsidP="00812273">
      <w:pPr>
        <w:rPr>
          <w:rFonts w:ascii="Arial" w:hAnsi="Arial"/>
          <w:sz w:val="22"/>
        </w:rPr>
      </w:pPr>
      <w:r w:rsidRPr="00812273">
        <w:rPr>
          <w:rFonts w:ascii="Arial" w:hAnsi="Arial"/>
          <w:sz w:val="22"/>
        </w:rPr>
        <w:t>April and Jen nominate themselves to co-chair the publications committee.</w:t>
      </w:r>
    </w:p>
    <w:p w14:paraId="1D387F2D" w14:textId="77777777" w:rsidR="002B692B" w:rsidRPr="00812273" w:rsidRDefault="002B692B" w:rsidP="002B692B">
      <w:pPr>
        <w:pStyle w:val="Body"/>
        <w:rPr>
          <w:rFonts w:ascii="Arial" w:hAnsi="Arial" w:cs="Arial"/>
          <w:color w:val="auto"/>
          <w:sz w:val="6"/>
        </w:rPr>
      </w:pPr>
    </w:p>
    <w:p w14:paraId="3C395895" w14:textId="77777777" w:rsidR="00812273" w:rsidRPr="00812273" w:rsidRDefault="00812273" w:rsidP="00812273">
      <w:pPr>
        <w:rPr>
          <w:rFonts w:ascii="Arial" w:hAnsi="Arial"/>
          <w:sz w:val="22"/>
        </w:rPr>
      </w:pPr>
      <w:r w:rsidRPr="00812273">
        <w:rPr>
          <w:rFonts w:ascii="Arial" w:hAnsi="Arial"/>
          <w:sz w:val="22"/>
        </w:rPr>
        <w:t>Andy and Andrea point out that the bylaws do not allow for co-chairs of committees.</w:t>
      </w:r>
    </w:p>
    <w:p w14:paraId="1B7394FA" w14:textId="77777777" w:rsidR="002B692B" w:rsidRPr="00812273" w:rsidRDefault="002B692B" w:rsidP="002B692B">
      <w:pPr>
        <w:pStyle w:val="Body"/>
        <w:rPr>
          <w:rFonts w:ascii="Arial" w:hAnsi="Arial" w:cs="Arial"/>
          <w:color w:val="auto"/>
          <w:sz w:val="6"/>
        </w:rPr>
      </w:pPr>
    </w:p>
    <w:p w14:paraId="7472061C" w14:textId="77777777" w:rsidR="00812273" w:rsidRPr="00812273" w:rsidRDefault="00812273" w:rsidP="00812273">
      <w:pPr>
        <w:rPr>
          <w:rFonts w:ascii="Arial" w:hAnsi="Arial"/>
          <w:sz w:val="22"/>
        </w:rPr>
      </w:pPr>
      <w:r w:rsidRPr="00812273">
        <w:rPr>
          <w:rFonts w:ascii="Arial" w:hAnsi="Arial"/>
          <w:sz w:val="22"/>
        </w:rPr>
        <w:t xml:space="preserve">Rebecca suggests we move the issue to the </w:t>
      </w:r>
      <w:proofErr w:type="spellStart"/>
      <w:r w:rsidRPr="00812273">
        <w:rPr>
          <w:rFonts w:ascii="Arial" w:hAnsi="Arial"/>
          <w:sz w:val="22"/>
        </w:rPr>
        <w:t>ByLaws</w:t>
      </w:r>
      <w:proofErr w:type="spellEnd"/>
      <w:r w:rsidRPr="00812273">
        <w:rPr>
          <w:rFonts w:ascii="Arial" w:hAnsi="Arial"/>
          <w:sz w:val="22"/>
        </w:rPr>
        <w:t xml:space="preserve"> committee to review options for chairing committees. Consensus agrees to wait until next month.</w:t>
      </w:r>
    </w:p>
    <w:p w14:paraId="3C26F411" w14:textId="77777777" w:rsidR="002B692B" w:rsidRPr="00812273" w:rsidRDefault="002B692B" w:rsidP="002B692B">
      <w:pPr>
        <w:pStyle w:val="Body"/>
        <w:rPr>
          <w:rFonts w:ascii="Arial" w:hAnsi="Arial" w:cs="Arial"/>
          <w:color w:val="auto"/>
          <w:sz w:val="6"/>
        </w:rPr>
      </w:pPr>
    </w:p>
    <w:p w14:paraId="60819F37" w14:textId="205F26A5" w:rsidR="00812273" w:rsidRPr="00812273" w:rsidRDefault="00812273" w:rsidP="00812273">
      <w:pPr>
        <w:rPr>
          <w:rFonts w:ascii="Arial" w:hAnsi="Arial"/>
          <w:sz w:val="22"/>
          <w:szCs w:val="22"/>
        </w:rPr>
      </w:pPr>
      <w:r>
        <w:rPr>
          <w:rFonts w:ascii="Arial" w:hAnsi="Arial" w:cs="Arial"/>
          <w:b/>
          <w:bCs/>
          <w:iCs/>
          <w:sz w:val="22"/>
          <w:szCs w:val="22"/>
        </w:rPr>
        <w:t>3</w:t>
      </w:r>
      <w:r w:rsidRPr="00812273">
        <w:rPr>
          <w:rFonts w:ascii="Arial" w:hAnsi="Arial" w:cs="Arial"/>
          <w:b/>
          <w:bCs/>
          <w:iCs/>
          <w:sz w:val="22"/>
          <w:szCs w:val="22"/>
        </w:rPr>
        <w:t>. Outreach Committee Report/OPEN:</w:t>
      </w:r>
      <w:r w:rsidRPr="00812273">
        <w:rPr>
          <w:rFonts w:ascii="Arial" w:hAnsi="Arial" w:cs="Arial"/>
          <w:bCs/>
          <w:iCs/>
          <w:sz w:val="22"/>
          <w:szCs w:val="22"/>
        </w:rPr>
        <w:t xml:space="preserve"> </w:t>
      </w:r>
      <w:r w:rsidRPr="00812273">
        <w:rPr>
          <w:rFonts w:ascii="Arial" w:hAnsi="Arial"/>
          <w:sz w:val="22"/>
          <w:szCs w:val="22"/>
        </w:rPr>
        <w:t xml:space="preserve">Lauren reviews the work of the Outreach Committee.  Two members are currently working to disburse literature to </w:t>
      </w:r>
      <w:proofErr w:type="gramStart"/>
      <w:r w:rsidRPr="00812273">
        <w:rPr>
          <w:rFonts w:ascii="Arial" w:hAnsi="Arial"/>
          <w:sz w:val="22"/>
          <w:szCs w:val="22"/>
        </w:rPr>
        <w:t>doctors</w:t>
      </w:r>
      <w:proofErr w:type="gramEnd"/>
      <w:r w:rsidRPr="00812273">
        <w:rPr>
          <w:rFonts w:ascii="Arial" w:hAnsi="Arial"/>
          <w:sz w:val="22"/>
          <w:szCs w:val="22"/>
        </w:rPr>
        <w:t xml:space="preserve"> offices.  </w:t>
      </w:r>
    </w:p>
    <w:p w14:paraId="3D6E0153" w14:textId="77777777" w:rsidR="002B692B" w:rsidRPr="00812273" w:rsidRDefault="002B692B" w:rsidP="002B692B">
      <w:pPr>
        <w:pStyle w:val="Body"/>
        <w:rPr>
          <w:rFonts w:ascii="Arial" w:hAnsi="Arial" w:cs="Arial"/>
          <w:color w:val="auto"/>
          <w:sz w:val="6"/>
        </w:rPr>
      </w:pPr>
    </w:p>
    <w:p w14:paraId="30EEE7D8" w14:textId="77777777" w:rsidR="00812273" w:rsidRPr="00293082" w:rsidRDefault="00812273" w:rsidP="00812273">
      <w:pPr>
        <w:rPr>
          <w:rFonts w:ascii="Arial" w:hAnsi="Arial"/>
          <w:sz w:val="22"/>
          <w:szCs w:val="22"/>
        </w:rPr>
      </w:pPr>
      <w:r w:rsidRPr="00293082">
        <w:rPr>
          <w:rFonts w:ascii="Arial" w:hAnsi="Arial"/>
          <w:sz w:val="22"/>
          <w:szCs w:val="22"/>
        </w:rPr>
        <w:t>Kelly suggests we get Spanish language literature for Outreach. Kelly agrees to do the research and work to do so.</w:t>
      </w:r>
    </w:p>
    <w:p w14:paraId="40359C21" w14:textId="77777777" w:rsidR="002B692B" w:rsidRPr="00812273" w:rsidRDefault="002B692B" w:rsidP="002B692B">
      <w:pPr>
        <w:pStyle w:val="Body"/>
        <w:rPr>
          <w:rFonts w:ascii="Arial" w:hAnsi="Arial" w:cs="Arial"/>
          <w:color w:val="auto"/>
          <w:sz w:val="6"/>
        </w:rPr>
      </w:pPr>
    </w:p>
    <w:p w14:paraId="5436D36A" w14:textId="77777777" w:rsidR="00812273" w:rsidRPr="00293082" w:rsidRDefault="00812273" w:rsidP="00812273">
      <w:pPr>
        <w:pBdr>
          <w:left w:val="nil"/>
        </w:pBdr>
        <w:rPr>
          <w:rFonts w:ascii="Arial" w:hAnsi="Arial"/>
          <w:sz w:val="22"/>
          <w:szCs w:val="22"/>
        </w:rPr>
      </w:pPr>
      <w:r w:rsidRPr="00293082">
        <w:rPr>
          <w:rFonts w:ascii="Arial" w:hAnsi="Arial"/>
          <w:sz w:val="22"/>
          <w:szCs w:val="22"/>
        </w:rPr>
        <w:t>We are interested in collecting more ideas about Outreach options.</w:t>
      </w:r>
    </w:p>
    <w:p w14:paraId="73DE3628" w14:textId="77777777" w:rsidR="002B692B" w:rsidRPr="00812273" w:rsidRDefault="002B692B" w:rsidP="002B692B">
      <w:pPr>
        <w:pStyle w:val="Body"/>
        <w:rPr>
          <w:rFonts w:ascii="Arial" w:hAnsi="Arial" w:cs="Arial"/>
          <w:color w:val="auto"/>
          <w:sz w:val="6"/>
        </w:rPr>
      </w:pPr>
    </w:p>
    <w:p w14:paraId="1C4AAC5C" w14:textId="63B362B2" w:rsidR="00812273" w:rsidRPr="002B692B" w:rsidRDefault="002B692B" w:rsidP="00812273">
      <w:pPr>
        <w:rPr>
          <w:rFonts w:ascii="Arial" w:hAnsi="Arial"/>
          <w:sz w:val="22"/>
          <w:szCs w:val="22"/>
        </w:rPr>
      </w:pPr>
      <w:r w:rsidRPr="002B692B">
        <w:rPr>
          <w:rFonts w:ascii="Arial" w:hAnsi="Arial" w:cs="Arial"/>
          <w:b/>
          <w:bCs/>
          <w:iCs/>
          <w:sz w:val="22"/>
          <w:szCs w:val="22"/>
        </w:rPr>
        <w:t>4</w:t>
      </w:r>
      <w:r w:rsidR="00812273" w:rsidRPr="002B692B">
        <w:rPr>
          <w:rFonts w:ascii="Arial" w:hAnsi="Arial" w:cs="Arial"/>
          <w:b/>
          <w:bCs/>
          <w:iCs/>
          <w:sz w:val="22"/>
          <w:szCs w:val="22"/>
        </w:rPr>
        <w:t>. Web Committee/</w:t>
      </w:r>
      <w:proofErr w:type="spellStart"/>
      <w:r w:rsidR="00812273" w:rsidRPr="002B692B">
        <w:rPr>
          <w:rFonts w:ascii="Arial" w:hAnsi="Arial" w:cs="Arial"/>
          <w:b/>
          <w:bCs/>
          <w:iCs/>
          <w:sz w:val="22"/>
          <w:szCs w:val="22"/>
        </w:rPr>
        <w:t>Benzion</w:t>
      </w:r>
      <w:proofErr w:type="spellEnd"/>
      <w:r w:rsidR="00812273" w:rsidRPr="002B692B">
        <w:rPr>
          <w:rFonts w:ascii="Arial" w:hAnsi="Arial" w:cs="Arial"/>
          <w:b/>
          <w:bCs/>
          <w:iCs/>
          <w:sz w:val="22"/>
          <w:szCs w:val="22"/>
        </w:rPr>
        <w:t>:</w:t>
      </w:r>
      <w:r w:rsidR="00812273" w:rsidRPr="002B692B">
        <w:rPr>
          <w:rFonts w:ascii="Arial" w:hAnsi="Arial" w:cs="Arial"/>
          <w:sz w:val="22"/>
          <w:szCs w:val="22"/>
        </w:rPr>
        <w:t xml:space="preserve"> </w:t>
      </w:r>
      <w:proofErr w:type="spellStart"/>
      <w:r w:rsidR="00812273" w:rsidRPr="002B692B">
        <w:rPr>
          <w:rFonts w:ascii="Arial" w:hAnsi="Arial"/>
          <w:sz w:val="22"/>
          <w:szCs w:val="22"/>
        </w:rPr>
        <w:t>Benzion</w:t>
      </w:r>
      <w:proofErr w:type="spellEnd"/>
      <w:r w:rsidR="00812273" w:rsidRPr="002B692B">
        <w:rPr>
          <w:rFonts w:ascii="Arial" w:hAnsi="Arial"/>
          <w:sz w:val="22"/>
          <w:szCs w:val="22"/>
        </w:rPr>
        <w:t xml:space="preserve"> reviews the web committee report. </w:t>
      </w:r>
    </w:p>
    <w:p w14:paraId="77C2FC0B" w14:textId="77777777" w:rsidR="00812273" w:rsidRPr="00293082" w:rsidRDefault="00812273" w:rsidP="00812273">
      <w:pPr>
        <w:rPr>
          <w:rFonts w:ascii="Arial" w:hAnsi="Arial"/>
          <w:sz w:val="22"/>
          <w:szCs w:val="22"/>
        </w:rPr>
      </w:pPr>
      <w:r w:rsidRPr="00293082">
        <w:rPr>
          <w:rFonts w:ascii="Arial" w:hAnsi="Arial"/>
          <w:sz w:val="22"/>
          <w:szCs w:val="22"/>
        </w:rPr>
        <w:t>The vast majority of site visitors are on mobile. The issue around forms is “fixed”. The only form remaining is for meeting changes. Otherwise, email contact information is now available instead of those old forms.</w:t>
      </w:r>
    </w:p>
    <w:p w14:paraId="0E4C1BCC" w14:textId="77777777" w:rsidR="00812273" w:rsidRPr="00293082" w:rsidRDefault="00812273" w:rsidP="00812273">
      <w:pPr>
        <w:rPr>
          <w:rFonts w:ascii="Arial" w:hAnsi="Arial"/>
          <w:sz w:val="22"/>
          <w:szCs w:val="22"/>
        </w:rPr>
      </w:pPr>
      <w:r w:rsidRPr="00293082">
        <w:rPr>
          <w:rFonts w:ascii="Arial" w:hAnsi="Arial"/>
          <w:sz w:val="22"/>
          <w:szCs w:val="22"/>
        </w:rPr>
        <w:t>Marcia is asking how many people are looking for meeting lists from our site or from oa.org. There is currently no way to know those numbers.</w:t>
      </w:r>
    </w:p>
    <w:p w14:paraId="18D326DF" w14:textId="77777777" w:rsidR="00812273" w:rsidRPr="00293082" w:rsidRDefault="00812273" w:rsidP="00812273">
      <w:pPr>
        <w:rPr>
          <w:rFonts w:ascii="Arial" w:hAnsi="Arial"/>
          <w:sz w:val="22"/>
          <w:szCs w:val="22"/>
        </w:rPr>
      </w:pPr>
      <w:r w:rsidRPr="00293082">
        <w:rPr>
          <w:rFonts w:ascii="Arial" w:hAnsi="Arial"/>
          <w:sz w:val="22"/>
          <w:szCs w:val="22"/>
        </w:rPr>
        <w:t>Kate asks for a way to filter for Spanish speaking meetings and disability accessibility meetings.</w:t>
      </w:r>
    </w:p>
    <w:p w14:paraId="7786F09B" w14:textId="77777777" w:rsidR="00812273" w:rsidRPr="00293082" w:rsidRDefault="00812273" w:rsidP="00812273">
      <w:pPr>
        <w:rPr>
          <w:rFonts w:ascii="Arial" w:hAnsi="Arial"/>
          <w:sz w:val="22"/>
          <w:szCs w:val="22"/>
        </w:rPr>
      </w:pPr>
      <w:proofErr w:type="spellStart"/>
      <w:r w:rsidRPr="00293082">
        <w:rPr>
          <w:rFonts w:ascii="Arial" w:hAnsi="Arial"/>
          <w:sz w:val="22"/>
          <w:szCs w:val="22"/>
        </w:rPr>
        <w:t>Benzion</w:t>
      </w:r>
      <w:proofErr w:type="spellEnd"/>
      <w:r w:rsidRPr="00293082">
        <w:rPr>
          <w:rFonts w:ascii="Arial" w:hAnsi="Arial"/>
          <w:sz w:val="22"/>
          <w:szCs w:val="22"/>
        </w:rPr>
        <w:t xml:space="preserve"> will create those two buttons.</w:t>
      </w:r>
    </w:p>
    <w:p w14:paraId="0EC961F9" w14:textId="77777777" w:rsidR="00812273" w:rsidRPr="00293082" w:rsidRDefault="00812273" w:rsidP="00812273">
      <w:pPr>
        <w:rPr>
          <w:rFonts w:ascii="Arial" w:hAnsi="Arial"/>
          <w:sz w:val="22"/>
          <w:szCs w:val="22"/>
        </w:rPr>
      </w:pPr>
      <w:r w:rsidRPr="00293082">
        <w:rPr>
          <w:rFonts w:ascii="Arial" w:hAnsi="Arial"/>
          <w:sz w:val="22"/>
          <w:szCs w:val="22"/>
        </w:rPr>
        <w:t>Kelly informs the group there are no in person Spanish speaking meetings. There are only Spanish speaking phone meetings.</w:t>
      </w:r>
    </w:p>
    <w:p w14:paraId="2ED08129" w14:textId="77777777" w:rsidR="002B692B" w:rsidRPr="00812273" w:rsidRDefault="002B692B" w:rsidP="002B692B">
      <w:pPr>
        <w:pStyle w:val="Body"/>
        <w:rPr>
          <w:rFonts w:ascii="Arial" w:hAnsi="Arial" w:cs="Arial"/>
          <w:color w:val="auto"/>
          <w:sz w:val="6"/>
        </w:rPr>
      </w:pPr>
    </w:p>
    <w:p w14:paraId="1F424FA3" w14:textId="77777777" w:rsidR="002B692B" w:rsidRPr="002B692B" w:rsidRDefault="002B692B" w:rsidP="002B692B">
      <w:pPr>
        <w:rPr>
          <w:rFonts w:ascii="Arial" w:hAnsi="Arial"/>
          <w:sz w:val="22"/>
          <w:szCs w:val="22"/>
        </w:rPr>
      </w:pPr>
      <w:r w:rsidRPr="002B692B">
        <w:rPr>
          <w:rFonts w:ascii="Arial" w:hAnsi="Arial" w:cs="Arial"/>
          <w:b/>
          <w:bCs/>
          <w:iCs/>
          <w:sz w:val="22"/>
          <w:szCs w:val="22"/>
        </w:rPr>
        <w:t>5. Archives Committee Report/Adam W</w:t>
      </w:r>
      <w:r w:rsidRPr="002B692B">
        <w:rPr>
          <w:rFonts w:ascii="Arial" w:hAnsi="Arial" w:cs="Arial"/>
          <w:b/>
          <w:sz w:val="22"/>
          <w:szCs w:val="22"/>
        </w:rPr>
        <w:t>:</w:t>
      </w:r>
      <w:r w:rsidRPr="002B692B">
        <w:rPr>
          <w:rFonts w:ascii="Arial" w:hAnsi="Arial" w:cs="Arial"/>
          <w:sz w:val="22"/>
          <w:szCs w:val="22"/>
        </w:rPr>
        <w:t xml:space="preserve"> </w:t>
      </w:r>
      <w:r w:rsidRPr="002B692B">
        <w:rPr>
          <w:rFonts w:ascii="Arial" w:hAnsi="Arial"/>
          <w:sz w:val="22"/>
          <w:szCs w:val="22"/>
        </w:rPr>
        <w:t xml:space="preserve">Adam gives </w:t>
      </w:r>
      <w:proofErr w:type="gramStart"/>
      <w:r w:rsidRPr="002B692B">
        <w:rPr>
          <w:rFonts w:ascii="Arial" w:hAnsi="Arial"/>
          <w:sz w:val="22"/>
          <w:szCs w:val="22"/>
        </w:rPr>
        <w:t>a verbal archives</w:t>
      </w:r>
      <w:proofErr w:type="gramEnd"/>
      <w:r w:rsidRPr="002B692B">
        <w:rPr>
          <w:rFonts w:ascii="Arial" w:hAnsi="Arial"/>
          <w:sz w:val="22"/>
          <w:szCs w:val="22"/>
        </w:rPr>
        <w:t xml:space="preserve"> report and asks for any new documents to be emailed to archives@oanyc.org.</w:t>
      </w:r>
    </w:p>
    <w:p w14:paraId="32651097" w14:textId="77777777" w:rsidR="002B692B" w:rsidRPr="00812273" w:rsidRDefault="002B692B" w:rsidP="002B692B">
      <w:pPr>
        <w:pStyle w:val="Body"/>
        <w:rPr>
          <w:rFonts w:ascii="Arial" w:hAnsi="Arial" w:cs="Arial"/>
          <w:color w:val="auto"/>
          <w:sz w:val="6"/>
        </w:rPr>
      </w:pPr>
    </w:p>
    <w:p w14:paraId="17551177" w14:textId="18857352" w:rsidR="002B692B" w:rsidRPr="00293082" w:rsidRDefault="002B692B" w:rsidP="002B692B">
      <w:pPr>
        <w:rPr>
          <w:rFonts w:ascii="Arial" w:hAnsi="Arial"/>
          <w:sz w:val="22"/>
          <w:szCs w:val="22"/>
        </w:rPr>
      </w:pPr>
      <w:r w:rsidRPr="002B692B">
        <w:rPr>
          <w:rFonts w:ascii="Arial" w:hAnsi="Arial" w:cs="Arial"/>
          <w:b/>
          <w:bCs/>
          <w:iCs/>
          <w:color w:val="000000"/>
          <w:sz w:val="22"/>
          <w:szCs w:val="22"/>
        </w:rPr>
        <w:t>6. Retreat Committee: Andrea F</w:t>
      </w:r>
      <w:r w:rsidRPr="002B692B">
        <w:rPr>
          <w:rFonts w:ascii="Arial" w:hAnsi="Arial" w:cs="Arial"/>
          <w:b/>
          <w:i/>
          <w:color w:val="000000"/>
          <w:sz w:val="22"/>
          <w:szCs w:val="22"/>
        </w:rPr>
        <w:t>:</w:t>
      </w:r>
      <w:r w:rsidRPr="002B692B">
        <w:rPr>
          <w:rFonts w:ascii="Arial" w:hAnsi="Arial" w:cs="Arial"/>
          <w:b/>
          <w:color w:val="000000"/>
          <w:sz w:val="22"/>
          <w:szCs w:val="22"/>
        </w:rPr>
        <w:t xml:space="preserve"> </w:t>
      </w:r>
      <w:r w:rsidRPr="00293082">
        <w:rPr>
          <w:rFonts w:ascii="Arial" w:hAnsi="Arial"/>
          <w:sz w:val="22"/>
          <w:szCs w:val="22"/>
        </w:rPr>
        <w:t>Andrea gives a verbal retreat committee report.</w:t>
      </w:r>
    </w:p>
    <w:p w14:paraId="358BB795" w14:textId="77777777" w:rsidR="002B692B" w:rsidRPr="00293082" w:rsidRDefault="002B692B" w:rsidP="002B692B">
      <w:pPr>
        <w:rPr>
          <w:rFonts w:ascii="Arial" w:hAnsi="Arial"/>
          <w:sz w:val="22"/>
          <w:szCs w:val="22"/>
        </w:rPr>
      </w:pPr>
      <w:r w:rsidRPr="00293082">
        <w:rPr>
          <w:rFonts w:ascii="Arial" w:hAnsi="Arial"/>
          <w:sz w:val="22"/>
          <w:szCs w:val="22"/>
        </w:rPr>
        <w:t>The next retreat is Jan 20</w:t>
      </w:r>
      <w:r w:rsidRPr="00293082">
        <w:rPr>
          <w:rFonts w:ascii="Arial" w:hAnsi="Arial"/>
          <w:sz w:val="22"/>
          <w:szCs w:val="22"/>
          <w:vertAlign w:val="superscript"/>
        </w:rPr>
        <w:t>th</w:t>
      </w:r>
      <w:r w:rsidRPr="00293082">
        <w:rPr>
          <w:rFonts w:ascii="Arial" w:hAnsi="Arial"/>
          <w:sz w:val="22"/>
          <w:szCs w:val="22"/>
        </w:rPr>
        <w:t>-22</w:t>
      </w:r>
      <w:r w:rsidRPr="00293082">
        <w:rPr>
          <w:rFonts w:ascii="Arial" w:hAnsi="Arial"/>
          <w:sz w:val="22"/>
          <w:szCs w:val="22"/>
          <w:vertAlign w:val="superscript"/>
        </w:rPr>
        <w:t>nd</w:t>
      </w:r>
      <w:r w:rsidRPr="00293082">
        <w:rPr>
          <w:rFonts w:ascii="Arial" w:hAnsi="Arial"/>
          <w:sz w:val="22"/>
          <w:szCs w:val="22"/>
        </w:rPr>
        <w:t xml:space="preserve"> at the Guesthouse in Chester, CT. The guesthouse rates increased slightly. The next retreat committee meeting will be on Wednesday at </w:t>
      </w:r>
      <w:proofErr w:type="spellStart"/>
      <w:r w:rsidRPr="00293082">
        <w:rPr>
          <w:rFonts w:ascii="Arial" w:hAnsi="Arial"/>
          <w:sz w:val="22"/>
          <w:szCs w:val="22"/>
        </w:rPr>
        <w:t>GiGi</w:t>
      </w:r>
      <w:proofErr w:type="spellEnd"/>
      <w:r w:rsidRPr="00293082">
        <w:rPr>
          <w:rFonts w:ascii="Arial" w:hAnsi="Arial"/>
          <w:sz w:val="22"/>
          <w:szCs w:val="22"/>
        </w:rPr>
        <w:t xml:space="preserve"> Café. </w:t>
      </w:r>
    </w:p>
    <w:p w14:paraId="4C0E8F31" w14:textId="77777777" w:rsidR="002B692B" w:rsidRPr="00293082" w:rsidRDefault="002B692B" w:rsidP="002B692B">
      <w:pPr>
        <w:rPr>
          <w:rFonts w:ascii="Arial" w:hAnsi="Arial"/>
          <w:sz w:val="22"/>
          <w:szCs w:val="22"/>
        </w:rPr>
      </w:pPr>
      <w:r w:rsidRPr="00293082">
        <w:rPr>
          <w:rFonts w:ascii="Arial" w:hAnsi="Arial"/>
          <w:sz w:val="22"/>
          <w:szCs w:val="22"/>
        </w:rPr>
        <w:t xml:space="preserve">Marcia asks if there was any overwhelmingly common response from the previous retreat survey. </w:t>
      </w:r>
    </w:p>
    <w:p w14:paraId="65983040" w14:textId="77777777" w:rsidR="002B692B" w:rsidRPr="00293082" w:rsidRDefault="002B692B" w:rsidP="002B692B">
      <w:pPr>
        <w:rPr>
          <w:rFonts w:ascii="Arial" w:hAnsi="Arial"/>
          <w:sz w:val="22"/>
          <w:szCs w:val="22"/>
        </w:rPr>
      </w:pPr>
      <w:r w:rsidRPr="00293082">
        <w:rPr>
          <w:rFonts w:ascii="Arial" w:hAnsi="Arial"/>
          <w:sz w:val="22"/>
          <w:szCs w:val="22"/>
        </w:rPr>
        <w:t>Andrea says the food orders need to be more organized. People seemed to really enjoy having a Key Note speaker this year. People seem to be happy with the location and the Guesthouse.</w:t>
      </w:r>
    </w:p>
    <w:p w14:paraId="594AA098" w14:textId="77777777" w:rsidR="002B692B" w:rsidRPr="00812273" w:rsidRDefault="002B692B" w:rsidP="002B692B">
      <w:pPr>
        <w:pStyle w:val="Body"/>
        <w:rPr>
          <w:rFonts w:ascii="Arial" w:hAnsi="Arial" w:cs="Arial"/>
          <w:color w:val="auto"/>
          <w:sz w:val="6"/>
        </w:rPr>
      </w:pPr>
    </w:p>
    <w:p w14:paraId="74383433" w14:textId="55C920AC" w:rsidR="002B692B" w:rsidRPr="00293082" w:rsidRDefault="002B692B" w:rsidP="002B692B">
      <w:pPr>
        <w:rPr>
          <w:rFonts w:ascii="Arial" w:hAnsi="Arial"/>
          <w:sz w:val="22"/>
          <w:szCs w:val="22"/>
        </w:rPr>
      </w:pPr>
      <w:r>
        <w:rPr>
          <w:rFonts w:ascii="Arial" w:hAnsi="Arial" w:cs="Arial"/>
          <w:b/>
          <w:bCs/>
          <w:iCs/>
          <w:color w:val="000000"/>
          <w:sz w:val="22"/>
          <w:szCs w:val="22"/>
        </w:rPr>
        <w:t>7</w:t>
      </w:r>
      <w:r w:rsidR="00741F8E" w:rsidRPr="00812273">
        <w:rPr>
          <w:rFonts w:ascii="Arial" w:hAnsi="Arial" w:cs="Arial"/>
          <w:b/>
          <w:bCs/>
          <w:iCs/>
          <w:color w:val="000000"/>
          <w:sz w:val="22"/>
          <w:szCs w:val="22"/>
        </w:rPr>
        <w:t>. Chair’s Report/Kate N</w:t>
      </w:r>
      <w:r w:rsidR="00741F8E" w:rsidRPr="00812273">
        <w:rPr>
          <w:rFonts w:ascii="Arial" w:hAnsi="Arial" w:cs="Arial"/>
          <w:bCs/>
          <w:iCs/>
          <w:color w:val="000000"/>
          <w:sz w:val="22"/>
          <w:szCs w:val="22"/>
        </w:rPr>
        <w:t xml:space="preserve">: </w:t>
      </w:r>
      <w:r w:rsidRPr="00293082">
        <w:rPr>
          <w:rFonts w:ascii="Arial" w:hAnsi="Arial"/>
          <w:sz w:val="22"/>
          <w:szCs w:val="22"/>
        </w:rPr>
        <w:t>The majority of the board attended an Intergroup Officers Training Workshop. Kate reviews here notes from that training.</w:t>
      </w:r>
    </w:p>
    <w:p w14:paraId="1D4C57FD" w14:textId="77777777" w:rsidR="00A540E1" w:rsidRPr="00812273" w:rsidRDefault="00A540E1" w:rsidP="00A540E1">
      <w:pPr>
        <w:pStyle w:val="Body"/>
        <w:rPr>
          <w:rFonts w:ascii="Arial" w:hAnsi="Arial" w:cs="Arial"/>
          <w:color w:val="auto"/>
          <w:sz w:val="6"/>
        </w:rPr>
      </w:pPr>
    </w:p>
    <w:p w14:paraId="248DBACD" w14:textId="2AD09272" w:rsidR="000C104A" w:rsidRPr="00A540E1" w:rsidRDefault="002B692B" w:rsidP="00A540E1">
      <w:pPr>
        <w:rPr>
          <w:rFonts w:ascii="Arial" w:hAnsi="Arial"/>
          <w:sz w:val="22"/>
          <w:szCs w:val="22"/>
        </w:rPr>
      </w:pPr>
      <w:r w:rsidRPr="002B692B">
        <w:rPr>
          <w:rFonts w:ascii="Arial" w:hAnsi="Arial" w:cs="Arial"/>
          <w:b/>
          <w:bCs/>
          <w:iCs/>
          <w:sz w:val="22"/>
          <w:szCs w:val="22"/>
        </w:rPr>
        <w:t>8</w:t>
      </w:r>
      <w:r w:rsidR="00741F8E" w:rsidRPr="002B692B">
        <w:rPr>
          <w:rFonts w:ascii="Arial" w:hAnsi="Arial" w:cs="Arial"/>
          <w:b/>
          <w:bCs/>
          <w:iCs/>
          <w:sz w:val="22"/>
          <w:szCs w:val="22"/>
        </w:rPr>
        <w:t>. Corresponding Secretary Report/Mollie</w:t>
      </w:r>
      <w:r w:rsidR="00741F8E" w:rsidRPr="002B692B">
        <w:rPr>
          <w:rFonts w:ascii="Arial" w:hAnsi="Arial" w:cs="Arial"/>
          <w:b/>
          <w:sz w:val="22"/>
          <w:szCs w:val="22"/>
        </w:rPr>
        <w:t>:</w:t>
      </w:r>
      <w:r w:rsidR="00741F8E" w:rsidRPr="002B692B">
        <w:rPr>
          <w:rFonts w:ascii="Arial" w:hAnsi="Arial" w:cs="Arial"/>
          <w:sz w:val="22"/>
          <w:szCs w:val="22"/>
        </w:rPr>
        <w:t xml:space="preserve"> </w:t>
      </w:r>
      <w:r w:rsidRPr="002B692B">
        <w:rPr>
          <w:rFonts w:ascii="Arial" w:hAnsi="Arial"/>
          <w:sz w:val="22"/>
          <w:szCs w:val="22"/>
        </w:rPr>
        <w:t>Erin gives the Corresponding Secretary report</w:t>
      </w:r>
      <w:r w:rsidRPr="00293082">
        <w:rPr>
          <w:rFonts w:ascii="Arial" w:hAnsi="Arial"/>
          <w:sz w:val="22"/>
          <w:szCs w:val="22"/>
        </w:rPr>
        <w:t xml:space="preserve"> for Mollie. The upcoming Google Voice volunteers are </w:t>
      </w:r>
      <w:r w:rsidRPr="00A540E1">
        <w:rPr>
          <w:rFonts w:ascii="Arial" w:hAnsi="Arial"/>
          <w:b/>
          <w:sz w:val="22"/>
          <w:szCs w:val="22"/>
        </w:rPr>
        <w:t>Marcia + Ellen</w:t>
      </w:r>
      <w:r w:rsidRPr="00293082">
        <w:rPr>
          <w:rFonts w:ascii="Arial" w:hAnsi="Arial"/>
          <w:sz w:val="22"/>
          <w:szCs w:val="22"/>
        </w:rPr>
        <w:t xml:space="preserve"> for </w:t>
      </w:r>
      <w:r w:rsidRPr="00A540E1">
        <w:rPr>
          <w:rFonts w:ascii="Arial" w:hAnsi="Arial"/>
          <w:sz w:val="22"/>
          <w:szCs w:val="22"/>
          <w:u w:val="single"/>
        </w:rPr>
        <w:t>September</w:t>
      </w:r>
      <w:r w:rsidRPr="00293082">
        <w:rPr>
          <w:rFonts w:ascii="Arial" w:hAnsi="Arial"/>
          <w:sz w:val="22"/>
          <w:szCs w:val="22"/>
        </w:rPr>
        <w:t xml:space="preserve"> and </w:t>
      </w:r>
      <w:r w:rsidRPr="00A540E1">
        <w:rPr>
          <w:rFonts w:ascii="Arial" w:hAnsi="Arial"/>
          <w:b/>
          <w:sz w:val="22"/>
          <w:szCs w:val="22"/>
        </w:rPr>
        <w:t>Rita + Sharon</w:t>
      </w:r>
      <w:r w:rsidRPr="00293082">
        <w:rPr>
          <w:rFonts w:ascii="Arial" w:hAnsi="Arial"/>
          <w:sz w:val="22"/>
          <w:szCs w:val="22"/>
        </w:rPr>
        <w:t xml:space="preserve"> for </w:t>
      </w:r>
      <w:r w:rsidRPr="00A540E1">
        <w:rPr>
          <w:rFonts w:ascii="Arial" w:hAnsi="Arial"/>
          <w:sz w:val="22"/>
          <w:szCs w:val="22"/>
          <w:u w:val="single"/>
        </w:rPr>
        <w:t>October</w:t>
      </w:r>
      <w:r w:rsidRPr="00293082">
        <w:rPr>
          <w:rFonts w:ascii="Arial" w:hAnsi="Arial"/>
          <w:sz w:val="22"/>
          <w:szCs w:val="22"/>
        </w:rPr>
        <w:t>.</w:t>
      </w:r>
    </w:p>
    <w:p w14:paraId="6C43FE0F" w14:textId="1F6E893F" w:rsidR="000C104A" w:rsidRPr="00812273" w:rsidRDefault="000C104A" w:rsidP="00812273">
      <w:pPr>
        <w:pBdr>
          <w:left w:val="nil"/>
        </w:pBdr>
        <w:rPr>
          <w:rFonts w:ascii="Arial" w:hAnsi="Arial" w:cs="Arial"/>
          <w:sz w:val="6"/>
        </w:rPr>
      </w:pPr>
    </w:p>
    <w:p w14:paraId="077674C2" w14:textId="77777777" w:rsidR="000C104A" w:rsidRPr="00812273" w:rsidRDefault="000C104A" w:rsidP="000C104A">
      <w:pPr>
        <w:pStyle w:val="Body"/>
        <w:rPr>
          <w:rFonts w:ascii="Arial" w:hAnsi="Arial" w:cs="Arial"/>
          <w:color w:val="auto"/>
          <w:sz w:val="6"/>
        </w:rPr>
      </w:pPr>
    </w:p>
    <w:p w14:paraId="6669F68A" w14:textId="77777777" w:rsidR="000C104A" w:rsidRPr="00812273" w:rsidRDefault="000C104A" w:rsidP="000C104A">
      <w:pPr>
        <w:pStyle w:val="Body"/>
        <w:rPr>
          <w:rFonts w:ascii="Arial" w:hAnsi="Arial" w:cs="Arial"/>
          <w:color w:val="auto"/>
          <w:sz w:val="6"/>
        </w:rPr>
      </w:pPr>
    </w:p>
    <w:p w14:paraId="4DD5C579" w14:textId="77777777" w:rsidR="006402A6" w:rsidRPr="00812273" w:rsidRDefault="006402A6" w:rsidP="006402A6">
      <w:pPr>
        <w:pBdr>
          <w:bottom w:val="single" w:sz="6" w:space="1" w:color="auto"/>
        </w:pBdr>
        <w:rPr>
          <w:rFonts w:ascii="Arial" w:hAnsi="Arial" w:cs="Arial"/>
          <w:sz w:val="40"/>
          <w:szCs w:val="40"/>
        </w:rPr>
      </w:pPr>
      <w:r w:rsidRPr="00812273">
        <w:rPr>
          <w:rFonts w:ascii="Arial" w:hAnsi="Arial" w:cs="Arial"/>
          <w:sz w:val="40"/>
          <w:szCs w:val="40"/>
        </w:rPr>
        <w:lastRenderedPageBreak/>
        <w:t>NEW BUSINESS</w:t>
      </w:r>
    </w:p>
    <w:p w14:paraId="34A82624" w14:textId="77777777" w:rsidR="00C25A45" w:rsidRPr="00812273" w:rsidRDefault="00C25A45" w:rsidP="00C25A45">
      <w:pPr>
        <w:rPr>
          <w:rFonts w:ascii="Arial" w:eastAsia="Times New Roman" w:hAnsi="Arial" w:cs="Arial"/>
          <w:sz w:val="10"/>
          <w:szCs w:val="22"/>
        </w:rPr>
      </w:pPr>
    </w:p>
    <w:p w14:paraId="520CB333" w14:textId="77777777" w:rsidR="00A540E1" w:rsidRPr="00293082" w:rsidRDefault="00C25A45" w:rsidP="00A540E1">
      <w:pPr>
        <w:rPr>
          <w:rFonts w:ascii="Arial" w:hAnsi="Arial"/>
          <w:sz w:val="22"/>
          <w:szCs w:val="22"/>
        </w:rPr>
      </w:pPr>
      <w:r w:rsidRPr="00812273">
        <w:rPr>
          <w:rFonts w:ascii="Arial" w:hAnsi="Arial" w:cs="Arial"/>
          <w:bCs/>
        </w:rPr>
        <w:t xml:space="preserve">#1: </w:t>
      </w:r>
      <w:r w:rsidR="00A540E1" w:rsidRPr="00293082">
        <w:rPr>
          <w:rFonts w:ascii="Arial" w:hAnsi="Arial"/>
          <w:sz w:val="22"/>
          <w:szCs w:val="22"/>
        </w:rPr>
        <w:t>A group inventory was suggested from the training for our Intergroup.</w:t>
      </w:r>
    </w:p>
    <w:p w14:paraId="4C437EFF" w14:textId="77777777" w:rsidR="00A540E1" w:rsidRPr="00293082" w:rsidRDefault="00A540E1" w:rsidP="00A540E1">
      <w:pPr>
        <w:rPr>
          <w:rFonts w:ascii="Arial" w:hAnsi="Arial"/>
          <w:sz w:val="22"/>
          <w:szCs w:val="22"/>
        </w:rPr>
      </w:pPr>
      <w:r w:rsidRPr="00293082">
        <w:rPr>
          <w:rFonts w:ascii="Arial" w:hAnsi="Arial"/>
          <w:sz w:val="22"/>
          <w:szCs w:val="22"/>
        </w:rPr>
        <w:t>The members in the room were in favor of doing a group inventory.</w:t>
      </w:r>
    </w:p>
    <w:p w14:paraId="546BE3D0" w14:textId="77777777" w:rsidR="00A540E1" w:rsidRPr="00293082" w:rsidRDefault="00A540E1" w:rsidP="00A540E1">
      <w:pPr>
        <w:rPr>
          <w:rFonts w:ascii="Arial" w:hAnsi="Arial"/>
          <w:sz w:val="22"/>
          <w:szCs w:val="22"/>
        </w:rPr>
      </w:pPr>
      <w:r w:rsidRPr="00293082">
        <w:rPr>
          <w:rFonts w:ascii="Arial" w:hAnsi="Arial"/>
          <w:sz w:val="22"/>
          <w:szCs w:val="22"/>
        </w:rPr>
        <w:t>Rebecca suggests we reach out to individual representatives who are not attending the IG meeting.</w:t>
      </w:r>
    </w:p>
    <w:p w14:paraId="4A0F80F9" w14:textId="77777777" w:rsidR="00A540E1" w:rsidRPr="00293082" w:rsidRDefault="00A540E1" w:rsidP="00A540E1">
      <w:pPr>
        <w:rPr>
          <w:rFonts w:ascii="Arial" w:hAnsi="Arial"/>
          <w:sz w:val="22"/>
          <w:szCs w:val="22"/>
        </w:rPr>
      </w:pPr>
      <w:r w:rsidRPr="00293082">
        <w:rPr>
          <w:rFonts w:ascii="Arial" w:hAnsi="Arial"/>
          <w:sz w:val="22"/>
          <w:szCs w:val="22"/>
        </w:rPr>
        <w:t xml:space="preserve">A discussion is had around term commitments for </w:t>
      </w:r>
      <w:proofErr w:type="gramStart"/>
      <w:r w:rsidRPr="00293082">
        <w:rPr>
          <w:rFonts w:ascii="Arial" w:hAnsi="Arial"/>
          <w:sz w:val="22"/>
          <w:szCs w:val="22"/>
        </w:rPr>
        <w:t>Intergroup</w:t>
      </w:r>
      <w:proofErr w:type="gramEnd"/>
      <w:r w:rsidRPr="00293082">
        <w:rPr>
          <w:rFonts w:ascii="Arial" w:hAnsi="Arial"/>
          <w:sz w:val="22"/>
          <w:szCs w:val="22"/>
        </w:rPr>
        <w:t xml:space="preserve"> reps.</w:t>
      </w:r>
    </w:p>
    <w:p w14:paraId="4FD3A533" w14:textId="77777777" w:rsidR="00A540E1" w:rsidRPr="00293082" w:rsidRDefault="00A540E1" w:rsidP="00A540E1">
      <w:pPr>
        <w:rPr>
          <w:rFonts w:ascii="Arial" w:hAnsi="Arial"/>
          <w:sz w:val="22"/>
          <w:szCs w:val="22"/>
        </w:rPr>
      </w:pPr>
      <w:r w:rsidRPr="00293082">
        <w:rPr>
          <w:rFonts w:ascii="Arial" w:hAnsi="Arial"/>
          <w:sz w:val="22"/>
          <w:szCs w:val="22"/>
        </w:rPr>
        <w:t>JP points out that the discussion is really a part of the inventory process.</w:t>
      </w:r>
    </w:p>
    <w:p w14:paraId="14D8534A" w14:textId="77777777" w:rsidR="00A540E1" w:rsidRPr="00812273" w:rsidRDefault="00A540E1" w:rsidP="00A540E1">
      <w:pPr>
        <w:pStyle w:val="Body"/>
        <w:rPr>
          <w:rFonts w:ascii="Arial" w:hAnsi="Arial" w:cs="Arial"/>
          <w:color w:val="auto"/>
          <w:sz w:val="6"/>
        </w:rPr>
      </w:pPr>
    </w:p>
    <w:p w14:paraId="07BF3DFC" w14:textId="77777777" w:rsidR="00A540E1" w:rsidRPr="00293082" w:rsidRDefault="00A540E1" w:rsidP="00A540E1">
      <w:pPr>
        <w:rPr>
          <w:rFonts w:ascii="Arial" w:hAnsi="Arial"/>
          <w:sz w:val="22"/>
          <w:szCs w:val="22"/>
        </w:rPr>
      </w:pPr>
      <w:r w:rsidRPr="00293082">
        <w:rPr>
          <w:rFonts w:ascii="Arial" w:hAnsi="Arial"/>
          <w:sz w:val="22"/>
          <w:szCs w:val="22"/>
        </w:rPr>
        <w:t>Kate explains a suggested date for the group inventory is 9/13/16. The time and location will be researched and shared via email.</w:t>
      </w:r>
    </w:p>
    <w:p w14:paraId="4EB9A14C" w14:textId="77777777" w:rsidR="00A540E1" w:rsidRPr="00293082" w:rsidRDefault="00A540E1" w:rsidP="00A540E1">
      <w:pPr>
        <w:rPr>
          <w:rFonts w:ascii="Arial" w:hAnsi="Arial"/>
          <w:sz w:val="22"/>
          <w:szCs w:val="22"/>
        </w:rPr>
      </w:pPr>
      <w:r w:rsidRPr="00293082">
        <w:rPr>
          <w:rFonts w:ascii="Arial" w:hAnsi="Arial"/>
          <w:sz w:val="22"/>
          <w:szCs w:val="22"/>
        </w:rPr>
        <w:t>There is not currently an individual chosen to lead the inventory.</w:t>
      </w:r>
    </w:p>
    <w:p w14:paraId="49FFF135" w14:textId="77777777" w:rsidR="00A540E1" w:rsidRPr="00812273" w:rsidRDefault="00A540E1" w:rsidP="00A540E1">
      <w:pPr>
        <w:pStyle w:val="Body"/>
        <w:rPr>
          <w:rFonts w:ascii="Arial" w:hAnsi="Arial" w:cs="Arial"/>
          <w:color w:val="auto"/>
          <w:sz w:val="6"/>
        </w:rPr>
      </w:pPr>
    </w:p>
    <w:p w14:paraId="05DEA7BB" w14:textId="44863D46" w:rsidR="00A540E1" w:rsidRPr="00293082" w:rsidRDefault="00A540E1" w:rsidP="00A540E1">
      <w:pPr>
        <w:rPr>
          <w:rFonts w:ascii="Arial" w:hAnsi="Arial"/>
          <w:sz w:val="22"/>
          <w:szCs w:val="22"/>
        </w:rPr>
      </w:pPr>
      <w:r>
        <w:rPr>
          <w:rFonts w:ascii="Arial" w:hAnsi="Arial"/>
          <w:sz w:val="22"/>
          <w:szCs w:val="22"/>
        </w:rPr>
        <w:t xml:space="preserve">#2: </w:t>
      </w:r>
      <w:r w:rsidRPr="00293082">
        <w:rPr>
          <w:rFonts w:ascii="Arial" w:hAnsi="Arial"/>
          <w:sz w:val="22"/>
          <w:szCs w:val="22"/>
        </w:rPr>
        <w:t>Lauren asks for volunteers to give the Intergroup report at non-represented meetings.</w:t>
      </w:r>
    </w:p>
    <w:p w14:paraId="7AD56859" w14:textId="77777777" w:rsidR="00A540E1" w:rsidRPr="00812273" w:rsidRDefault="00A540E1" w:rsidP="00A540E1">
      <w:pPr>
        <w:pStyle w:val="Body"/>
        <w:rPr>
          <w:rFonts w:ascii="Arial" w:hAnsi="Arial" w:cs="Arial"/>
          <w:color w:val="auto"/>
          <w:sz w:val="6"/>
        </w:rPr>
      </w:pPr>
    </w:p>
    <w:p w14:paraId="19B0AADF" w14:textId="6CE9806B" w:rsidR="00A540E1" w:rsidRPr="00293082" w:rsidRDefault="00A540E1" w:rsidP="00A540E1">
      <w:pPr>
        <w:rPr>
          <w:rFonts w:ascii="Arial" w:hAnsi="Arial"/>
          <w:sz w:val="22"/>
          <w:szCs w:val="22"/>
        </w:rPr>
      </w:pPr>
      <w:r>
        <w:rPr>
          <w:rFonts w:ascii="Arial" w:hAnsi="Arial"/>
          <w:sz w:val="22"/>
          <w:szCs w:val="22"/>
        </w:rPr>
        <w:t xml:space="preserve">#3: </w:t>
      </w:r>
      <w:r w:rsidRPr="00293082">
        <w:rPr>
          <w:rFonts w:ascii="Arial" w:hAnsi="Arial"/>
          <w:sz w:val="22"/>
          <w:szCs w:val="22"/>
        </w:rPr>
        <w:t>Our Intergroup is allowed 11 reps for Region 6 this year. We currently have 6 spaces available for Region 6 reps for Sept 23</w:t>
      </w:r>
      <w:r w:rsidRPr="00293082">
        <w:rPr>
          <w:rFonts w:ascii="Arial" w:hAnsi="Arial"/>
          <w:sz w:val="22"/>
          <w:szCs w:val="22"/>
          <w:vertAlign w:val="superscript"/>
        </w:rPr>
        <w:t>rd</w:t>
      </w:r>
      <w:r w:rsidRPr="00293082">
        <w:rPr>
          <w:rFonts w:ascii="Arial" w:hAnsi="Arial"/>
          <w:sz w:val="22"/>
          <w:szCs w:val="22"/>
        </w:rPr>
        <w:t xml:space="preserve"> and 24</w:t>
      </w:r>
      <w:r w:rsidRPr="00293082">
        <w:rPr>
          <w:rFonts w:ascii="Arial" w:hAnsi="Arial"/>
          <w:sz w:val="22"/>
          <w:szCs w:val="22"/>
          <w:vertAlign w:val="superscript"/>
        </w:rPr>
        <w:t>th</w:t>
      </w:r>
      <w:r w:rsidRPr="00293082">
        <w:rPr>
          <w:rFonts w:ascii="Arial" w:hAnsi="Arial"/>
          <w:sz w:val="22"/>
          <w:szCs w:val="22"/>
        </w:rPr>
        <w:t>.</w:t>
      </w:r>
    </w:p>
    <w:p w14:paraId="2997F3F8" w14:textId="77777777" w:rsidR="00A540E1" w:rsidRPr="00293082" w:rsidRDefault="00A540E1" w:rsidP="00A540E1">
      <w:pPr>
        <w:rPr>
          <w:rFonts w:ascii="Arial" w:hAnsi="Arial"/>
          <w:sz w:val="22"/>
          <w:szCs w:val="22"/>
        </w:rPr>
      </w:pPr>
      <w:r w:rsidRPr="00293082">
        <w:rPr>
          <w:rFonts w:ascii="Arial" w:hAnsi="Arial"/>
          <w:sz w:val="22"/>
          <w:szCs w:val="22"/>
        </w:rPr>
        <w:t>Kate reviews Region 6 Assembly and the requirements for reps.</w:t>
      </w:r>
    </w:p>
    <w:p w14:paraId="68112653" w14:textId="77777777" w:rsidR="00A540E1" w:rsidRPr="00812273" w:rsidRDefault="00A540E1" w:rsidP="00A540E1">
      <w:pPr>
        <w:pStyle w:val="Body"/>
        <w:rPr>
          <w:rFonts w:ascii="Arial" w:hAnsi="Arial" w:cs="Arial"/>
          <w:color w:val="auto"/>
          <w:sz w:val="6"/>
        </w:rPr>
      </w:pPr>
    </w:p>
    <w:p w14:paraId="0C96A398" w14:textId="77777777" w:rsidR="00A540E1" w:rsidRPr="00293082" w:rsidRDefault="00A540E1" w:rsidP="00A540E1">
      <w:pPr>
        <w:rPr>
          <w:rFonts w:ascii="Arial" w:hAnsi="Arial"/>
          <w:sz w:val="22"/>
          <w:szCs w:val="22"/>
        </w:rPr>
      </w:pPr>
      <w:r w:rsidRPr="00293082">
        <w:rPr>
          <w:rFonts w:ascii="Arial" w:hAnsi="Arial"/>
          <w:sz w:val="22"/>
          <w:szCs w:val="22"/>
        </w:rPr>
        <w:t>Andy offers the suggestion that waiving the abstinence requirement may put someone’s recovery in jeopardy.</w:t>
      </w:r>
    </w:p>
    <w:p w14:paraId="74F83210" w14:textId="77777777" w:rsidR="00A540E1" w:rsidRPr="00812273" w:rsidRDefault="00A540E1" w:rsidP="00A540E1">
      <w:pPr>
        <w:pStyle w:val="Body"/>
        <w:rPr>
          <w:rFonts w:ascii="Arial" w:hAnsi="Arial" w:cs="Arial"/>
          <w:color w:val="auto"/>
          <w:sz w:val="6"/>
        </w:rPr>
      </w:pPr>
    </w:p>
    <w:p w14:paraId="721F9BAF" w14:textId="77777777" w:rsidR="00A540E1" w:rsidRPr="00293082" w:rsidRDefault="00A540E1" w:rsidP="00A540E1">
      <w:pPr>
        <w:rPr>
          <w:rFonts w:ascii="Arial" w:hAnsi="Arial"/>
          <w:sz w:val="22"/>
          <w:szCs w:val="22"/>
        </w:rPr>
      </w:pPr>
      <w:r w:rsidRPr="00293082">
        <w:rPr>
          <w:rFonts w:ascii="Arial" w:hAnsi="Arial"/>
          <w:sz w:val="22"/>
          <w:szCs w:val="22"/>
        </w:rPr>
        <w:t xml:space="preserve">Marcia nominates </w:t>
      </w:r>
      <w:r w:rsidRPr="00293082">
        <w:rPr>
          <w:rFonts w:ascii="Arial" w:hAnsi="Arial"/>
          <w:b/>
          <w:sz w:val="22"/>
          <w:szCs w:val="22"/>
        </w:rPr>
        <w:t>Kelly</w:t>
      </w:r>
      <w:r w:rsidRPr="00293082">
        <w:rPr>
          <w:rFonts w:ascii="Arial" w:hAnsi="Arial"/>
          <w:sz w:val="22"/>
          <w:szCs w:val="22"/>
        </w:rPr>
        <w:t>. She does not meet the qualification of abstinence. Scott moves to waive the requirement. Motion passes.</w:t>
      </w:r>
    </w:p>
    <w:p w14:paraId="41A48867" w14:textId="77777777" w:rsidR="00A540E1" w:rsidRPr="00293082" w:rsidRDefault="00A540E1" w:rsidP="00A540E1">
      <w:pPr>
        <w:rPr>
          <w:rFonts w:ascii="Arial" w:hAnsi="Arial"/>
          <w:sz w:val="22"/>
          <w:szCs w:val="22"/>
        </w:rPr>
      </w:pPr>
      <w:r w:rsidRPr="00293082">
        <w:rPr>
          <w:rFonts w:ascii="Arial" w:hAnsi="Arial"/>
          <w:b/>
          <w:sz w:val="22"/>
          <w:szCs w:val="22"/>
        </w:rPr>
        <w:t>Adam</w:t>
      </w:r>
      <w:r w:rsidRPr="00293082">
        <w:rPr>
          <w:rFonts w:ascii="Arial" w:hAnsi="Arial"/>
          <w:sz w:val="22"/>
          <w:szCs w:val="22"/>
        </w:rPr>
        <w:t xml:space="preserve"> nominates himself.</w:t>
      </w:r>
    </w:p>
    <w:p w14:paraId="6011ACC2" w14:textId="77777777" w:rsidR="00A540E1" w:rsidRPr="00293082" w:rsidRDefault="00A540E1" w:rsidP="00A540E1">
      <w:pPr>
        <w:rPr>
          <w:rFonts w:ascii="Arial" w:hAnsi="Arial"/>
          <w:sz w:val="22"/>
          <w:szCs w:val="22"/>
        </w:rPr>
      </w:pPr>
      <w:proofErr w:type="spellStart"/>
      <w:r w:rsidRPr="00293082">
        <w:rPr>
          <w:rFonts w:ascii="Arial" w:hAnsi="Arial"/>
          <w:b/>
          <w:sz w:val="22"/>
          <w:szCs w:val="22"/>
        </w:rPr>
        <w:t>Regi</w:t>
      </w:r>
      <w:proofErr w:type="spellEnd"/>
      <w:r w:rsidRPr="00293082">
        <w:rPr>
          <w:rFonts w:ascii="Arial" w:hAnsi="Arial"/>
          <w:sz w:val="22"/>
          <w:szCs w:val="22"/>
        </w:rPr>
        <w:t xml:space="preserve"> nominates herself but does not meet the qualification of attending intergroup for </w:t>
      </w:r>
      <w:proofErr w:type="gramStart"/>
      <w:r w:rsidRPr="00293082">
        <w:rPr>
          <w:rFonts w:ascii="Arial" w:hAnsi="Arial"/>
          <w:sz w:val="22"/>
          <w:szCs w:val="22"/>
        </w:rPr>
        <w:t>6  consecutive</w:t>
      </w:r>
      <w:proofErr w:type="gramEnd"/>
      <w:r w:rsidRPr="00293082">
        <w:rPr>
          <w:rFonts w:ascii="Arial" w:hAnsi="Arial"/>
          <w:sz w:val="22"/>
          <w:szCs w:val="22"/>
        </w:rPr>
        <w:t xml:space="preserve"> months. Lauren moves to waive the requirement. Motion passes.</w:t>
      </w:r>
    </w:p>
    <w:p w14:paraId="211D8A69" w14:textId="77777777" w:rsidR="00A540E1" w:rsidRPr="00293082" w:rsidRDefault="00A540E1" w:rsidP="00A540E1">
      <w:pPr>
        <w:rPr>
          <w:rFonts w:ascii="Arial" w:hAnsi="Arial"/>
          <w:sz w:val="22"/>
          <w:szCs w:val="22"/>
        </w:rPr>
      </w:pPr>
      <w:r w:rsidRPr="00293082">
        <w:rPr>
          <w:rFonts w:ascii="Arial" w:hAnsi="Arial"/>
          <w:sz w:val="22"/>
          <w:szCs w:val="22"/>
        </w:rPr>
        <w:t xml:space="preserve">Kate nominates </w:t>
      </w:r>
      <w:r w:rsidRPr="00293082">
        <w:rPr>
          <w:rFonts w:ascii="Arial" w:hAnsi="Arial"/>
          <w:b/>
          <w:sz w:val="22"/>
          <w:szCs w:val="22"/>
        </w:rPr>
        <w:t>Marcia</w:t>
      </w:r>
      <w:r w:rsidRPr="00293082">
        <w:rPr>
          <w:rFonts w:ascii="Arial" w:hAnsi="Arial"/>
          <w:sz w:val="22"/>
          <w:szCs w:val="22"/>
        </w:rPr>
        <w:t>. Marcia accepts.</w:t>
      </w:r>
    </w:p>
    <w:p w14:paraId="0553A242" w14:textId="77777777" w:rsidR="00A540E1" w:rsidRPr="00293082" w:rsidRDefault="00A540E1" w:rsidP="00A540E1">
      <w:pPr>
        <w:rPr>
          <w:rFonts w:ascii="Arial" w:hAnsi="Arial"/>
          <w:sz w:val="22"/>
          <w:szCs w:val="22"/>
        </w:rPr>
      </w:pPr>
      <w:r w:rsidRPr="00293082">
        <w:rPr>
          <w:rFonts w:ascii="Arial" w:hAnsi="Arial"/>
          <w:sz w:val="22"/>
          <w:szCs w:val="22"/>
        </w:rPr>
        <w:t>Lauren nominates Rebecca but she declines.</w:t>
      </w:r>
    </w:p>
    <w:p w14:paraId="748475B8" w14:textId="77777777" w:rsidR="00A540E1" w:rsidRPr="00293082" w:rsidRDefault="00A540E1" w:rsidP="00A540E1">
      <w:pPr>
        <w:rPr>
          <w:rFonts w:ascii="Arial" w:hAnsi="Arial"/>
          <w:sz w:val="22"/>
          <w:szCs w:val="22"/>
        </w:rPr>
      </w:pPr>
      <w:r w:rsidRPr="00293082">
        <w:rPr>
          <w:rFonts w:ascii="Arial" w:hAnsi="Arial"/>
          <w:sz w:val="22"/>
          <w:szCs w:val="22"/>
        </w:rPr>
        <w:t xml:space="preserve">JP nominates </w:t>
      </w:r>
      <w:r w:rsidRPr="00293082">
        <w:rPr>
          <w:rFonts w:ascii="Arial" w:hAnsi="Arial"/>
          <w:b/>
          <w:sz w:val="22"/>
          <w:szCs w:val="22"/>
        </w:rPr>
        <w:t>Jen</w:t>
      </w:r>
      <w:r w:rsidRPr="00293082">
        <w:rPr>
          <w:rFonts w:ascii="Arial" w:hAnsi="Arial"/>
          <w:sz w:val="22"/>
          <w:szCs w:val="22"/>
        </w:rPr>
        <w:t xml:space="preserve">. She does not meet the qualification of attending intergroup for </w:t>
      </w:r>
      <w:proofErr w:type="gramStart"/>
      <w:r w:rsidRPr="00293082">
        <w:rPr>
          <w:rFonts w:ascii="Arial" w:hAnsi="Arial"/>
          <w:sz w:val="22"/>
          <w:szCs w:val="22"/>
        </w:rPr>
        <w:t>6  consecutive</w:t>
      </w:r>
      <w:proofErr w:type="gramEnd"/>
      <w:r w:rsidRPr="00293082">
        <w:rPr>
          <w:rFonts w:ascii="Arial" w:hAnsi="Arial"/>
          <w:sz w:val="22"/>
          <w:szCs w:val="22"/>
        </w:rPr>
        <w:t xml:space="preserve"> months. Lauren moves to waive the requirement. Motion passes.</w:t>
      </w:r>
    </w:p>
    <w:p w14:paraId="18A51972" w14:textId="77777777" w:rsidR="00A540E1" w:rsidRPr="00293082" w:rsidRDefault="00A540E1" w:rsidP="00A540E1">
      <w:pPr>
        <w:rPr>
          <w:rFonts w:ascii="Arial" w:hAnsi="Arial"/>
          <w:sz w:val="22"/>
          <w:szCs w:val="22"/>
        </w:rPr>
      </w:pPr>
      <w:r w:rsidRPr="00293082">
        <w:rPr>
          <w:rFonts w:ascii="Arial" w:hAnsi="Arial"/>
          <w:sz w:val="22"/>
          <w:szCs w:val="22"/>
        </w:rPr>
        <w:t>Andrea nominates April. April does not accept.</w:t>
      </w:r>
    </w:p>
    <w:p w14:paraId="10CDD8CC" w14:textId="77777777" w:rsidR="00A540E1" w:rsidRPr="00293082" w:rsidRDefault="00A540E1" w:rsidP="00A540E1">
      <w:pPr>
        <w:rPr>
          <w:rFonts w:ascii="Arial" w:hAnsi="Arial"/>
          <w:sz w:val="22"/>
          <w:szCs w:val="22"/>
        </w:rPr>
      </w:pPr>
      <w:r w:rsidRPr="00293082">
        <w:rPr>
          <w:rFonts w:ascii="Arial" w:hAnsi="Arial"/>
          <w:sz w:val="22"/>
          <w:szCs w:val="22"/>
        </w:rPr>
        <w:t xml:space="preserve">Adam nominates </w:t>
      </w:r>
      <w:proofErr w:type="spellStart"/>
      <w:r w:rsidRPr="00293082">
        <w:rPr>
          <w:rFonts w:ascii="Arial" w:hAnsi="Arial"/>
          <w:b/>
          <w:sz w:val="22"/>
          <w:szCs w:val="22"/>
        </w:rPr>
        <w:t>Niesha</w:t>
      </w:r>
      <w:proofErr w:type="spellEnd"/>
      <w:r w:rsidRPr="00293082">
        <w:rPr>
          <w:rFonts w:ascii="Arial" w:hAnsi="Arial"/>
          <w:b/>
          <w:sz w:val="22"/>
          <w:szCs w:val="22"/>
        </w:rPr>
        <w:t xml:space="preserve">. </w:t>
      </w:r>
      <w:r w:rsidRPr="00293082">
        <w:rPr>
          <w:rFonts w:ascii="Arial" w:hAnsi="Arial"/>
          <w:sz w:val="22"/>
          <w:szCs w:val="22"/>
        </w:rPr>
        <w:t>She does not meet the qualification of abstinence. Andrea moves to waive the requirement. Motion passes.</w:t>
      </w:r>
    </w:p>
    <w:p w14:paraId="70A58FF0" w14:textId="77777777" w:rsidR="00A540E1" w:rsidRPr="00812273" w:rsidRDefault="00A540E1" w:rsidP="00A540E1">
      <w:pPr>
        <w:pStyle w:val="Body"/>
        <w:rPr>
          <w:rFonts w:ascii="Arial" w:hAnsi="Arial" w:cs="Arial"/>
          <w:color w:val="auto"/>
          <w:sz w:val="6"/>
        </w:rPr>
      </w:pPr>
    </w:p>
    <w:p w14:paraId="3AB0F853" w14:textId="54F0687B" w:rsidR="00A540E1" w:rsidRPr="00293082" w:rsidRDefault="00A540E1" w:rsidP="00A540E1">
      <w:pPr>
        <w:rPr>
          <w:rFonts w:ascii="Arial" w:hAnsi="Arial"/>
          <w:sz w:val="22"/>
          <w:szCs w:val="22"/>
        </w:rPr>
      </w:pPr>
      <w:r>
        <w:rPr>
          <w:rFonts w:ascii="Arial" w:hAnsi="Arial"/>
          <w:sz w:val="22"/>
          <w:szCs w:val="22"/>
        </w:rPr>
        <w:t xml:space="preserve">#4: </w:t>
      </w:r>
      <w:r w:rsidRPr="00293082">
        <w:rPr>
          <w:rFonts w:ascii="Arial" w:hAnsi="Arial"/>
          <w:sz w:val="22"/>
          <w:szCs w:val="22"/>
        </w:rPr>
        <w:t>Sharon volunteers to review the 9</w:t>
      </w:r>
      <w:r w:rsidRPr="00293082">
        <w:rPr>
          <w:rFonts w:ascii="Arial" w:hAnsi="Arial"/>
          <w:sz w:val="22"/>
          <w:szCs w:val="22"/>
          <w:vertAlign w:val="superscript"/>
        </w:rPr>
        <w:t>th</w:t>
      </w:r>
      <w:r w:rsidRPr="00293082">
        <w:rPr>
          <w:rFonts w:ascii="Arial" w:hAnsi="Arial"/>
          <w:sz w:val="22"/>
          <w:szCs w:val="22"/>
        </w:rPr>
        <w:t xml:space="preserve"> Tradition at next month’s IG meeting.</w:t>
      </w:r>
    </w:p>
    <w:p w14:paraId="32336344" w14:textId="77777777" w:rsidR="00A540E1" w:rsidRPr="00293082" w:rsidRDefault="00A540E1" w:rsidP="00A540E1">
      <w:pPr>
        <w:rPr>
          <w:rFonts w:ascii="Arial" w:hAnsi="Arial"/>
          <w:sz w:val="22"/>
          <w:szCs w:val="22"/>
        </w:rPr>
      </w:pPr>
      <w:r w:rsidRPr="00293082">
        <w:rPr>
          <w:rFonts w:ascii="Arial" w:hAnsi="Arial"/>
          <w:sz w:val="22"/>
          <w:szCs w:val="22"/>
        </w:rPr>
        <w:t>Andrea volunteers to review the 9</w:t>
      </w:r>
      <w:r w:rsidRPr="00293082">
        <w:rPr>
          <w:rFonts w:ascii="Arial" w:hAnsi="Arial"/>
          <w:sz w:val="22"/>
          <w:szCs w:val="22"/>
          <w:vertAlign w:val="superscript"/>
        </w:rPr>
        <w:t>th</w:t>
      </w:r>
      <w:r w:rsidRPr="00293082">
        <w:rPr>
          <w:rFonts w:ascii="Arial" w:hAnsi="Arial"/>
          <w:sz w:val="22"/>
          <w:szCs w:val="22"/>
        </w:rPr>
        <w:t xml:space="preserve"> Concept at next month’s IG meeting.</w:t>
      </w:r>
    </w:p>
    <w:p w14:paraId="7873FCBE" w14:textId="77777777" w:rsidR="00A540E1" w:rsidRPr="00293082" w:rsidRDefault="00A540E1" w:rsidP="00A540E1">
      <w:pPr>
        <w:rPr>
          <w:rFonts w:ascii="Arial" w:hAnsi="Arial"/>
          <w:sz w:val="22"/>
          <w:szCs w:val="22"/>
        </w:rPr>
      </w:pPr>
    </w:p>
    <w:p w14:paraId="1A8FDB68" w14:textId="77777777" w:rsidR="00A540E1" w:rsidRPr="00812273" w:rsidRDefault="00A540E1" w:rsidP="00A540E1">
      <w:pPr>
        <w:pStyle w:val="Body"/>
        <w:rPr>
          <w:rFonts w:ascii="Arial" w:hAnsi="Arial" w:cs="Arial"/>
          <w:color w:val="auto"/>
          <w:sz w:val="6"/>
        </w:rPr>
      </w:pPr>
    </w:p>
    <w:p w14:paraId="7235448D" w14:textId="0B73B7F7" w:rsidR="000C104A" w:rsidRPr="00812273" w:rsidRDefault="000C104A" w:rsidP="000C104A">
      <w:pPr>
        <w:pBdr>
          <w:bottom w:val="single" w:sz="6" w:space="1" w:color="auto"/>
        </w:pBdr>
        <w:rPr>
          <w:rFonts w:ascii="Arial" w:hAnsi="Arial" w:cs="Arial"/>
          <w:sz w:val="40"/>
          <w:szCs w:val="40"/>
        </w:rPr>
      </w:pPr>
      <w:r w:rsidRPr="00812273">
        <w:rPr>
          <w:rFonts w:ascii="Arial" w:hAnsi="Arial" w:cs="Arial"/>
          <w:sz w:val="40"/>
          <w:szCs w:val="40"/>
        </w:rPr>
        <w:t>ANNOUNCEMENTS</w:t>
      </w:r>
    </w:p>
    <w:p w14:paraId="746CE063" w14:textId="2DF378C5" w:rsidR="00A540E1" w:rsidRPr="00293082" w:rsidRDefault="00A540E1" w:rsidP="00A540E1">
      <w:pPr>
        <w:rPr>
          <w:rFonts w:ascii="Arial" w:hAnsi="Arial"/>
          <w:sz w:val="22"/>
          <w:szCs w:val="22"/>
        </w:rPr>
      </w:pPr>
      <w:r w:rsidRPr="00A540E1">
        <w:rPr>
          <w:rFonts w:ascii="Arial" w:hAnsi="Arial" w:cs="Arial"/>
          <w:sz w:val="22"/>
          <w:szCs w:val="22"/>
        </w:rPr>
        <w:t>#1:</w:t>
      </w:r>
      <w:r w:rsidR="000C104A" w:rsidRPr="00A540E1">
        <w:rPr>
          <w:rFonts w:ascii="Arial" w:hAnsi="Arial" w:cs="Arial"/>
          <w:sz w:val="22"/>
          <w:szCs w:val="22"/>
        </w:rPr>
        <w:t xml:space="preserve"> </w:t>
      </w:r>
      <w:proofErr w:type="spellStart"/>
      <w:r w:rsidRPr="00A540E1">
        <w:rPr>
          <w:rFonts w:ascii="Arial" w:hAnsi="Arial"/>
          <w:sz w:val="22"/>
          <w:szCs w:val="22"/>
        </w:rPr>
        <w:t>Regi</w:t>
      </w:r>
      <w:proofErr w:type="spellEnd"/>
      <w:r w:rsidRPr="00293082">
        <w:rPr>
          <w:rFonts w:ascii="Arial" w:hAnsi="Arial"/>
          <w:sz w:val="22"/>
          <w:szCs w:val="22"/>
        </w:rPr>
        <w:t xml:space="preserve"> has a potential venue location for future events/workshops and possible future </w:t>
      </w:r>
      <w:proofErr w:type="gramStart"/>
      <w:r w:rsidRPr="00293082">
        <w:rPr>
          <w:rFonts w:ascii="Arial" w:hAnsi="Arial"/>
          <w:sz w:val="22"/>
          <w:szCs w:val="22"/>
        </w:rPr>
        <w:t>Intergroup</w:t>
      </w:r>
      <w:proofErr w:type="gramEnd"/>
      <w:r w:rsidRPr="00293082">
        <w:rPr>
          <w:rFonts w:ascii="Arial" w:hAnsi="Arial"/>
          <w:sz w:val="22"/>
          <w:szCs w:val="22"/>
        </w:rPr>
        <w:t xml:space="preserve"> meetings: Community Church, 28 E. 35</w:t>
      </w:r>
      <w:r w:rsidRPr="00293082">
        <w:rPr>
          <w:rFonts w:ascii="Arial" w:hAnsi="Arial"/>
          <w:sz w:val="22"/>
          <w:szCs w:val="22"/>
          <w:vertAlign w:val="superscript"/>
        </w:rPr>
        <w:t>th</w:t>
      </w:r>
      <w:r w:rsidRPr="00293082">
        <w:rPr>
          <w:rFonts w:ascii="Arial" w:hAnsi="Arial"/>
          <w:sz w:val="22"/>
          <w:szCs w:val="22"/>
        </w:rPr>
        <w:t xml:space="preserve"> St. The cost is $60 per quarter!</w:t>
      </w:r>
    </w:p>
    <w:p w14:paraId="7DEBCB03" w14:textId="77777777" w:rsidR="00A540E1" w:rsidRPr="00812273" w:rsidRDefault="00A540E1" w:rsidP="00A540E1">
      <w:pPr>
        <w:pStyle w:val="Body"/>
        <w:rPr>
          <w:rFonts w:ascii="Arial" w:hAnsi="Arial" w:cs="Arial"/>
          <w:color w:val="auto"/>
          <w:sz w:val="6"/>
        </w:rPr>
      </w:pPr>
    </w:p>
    <w:p w14:paraId="7ECA78A5" w14:textId="25E507D5" w:rsidR="00A540E1" w:rsidRPr="00293082" w:rsidRDefault="00A540E1" w:rsidP="00A540E1">
      <w:pPr>
        <w:rPr>
          <w:rFonts w:ascii="Arial" w:hAnsi="Arial"/>
          <w:sz w:val="22"/>
          <w:szCs w:val="22"/>
        </w:rPr>
      </w:pPr>
      <w:r>
        <w:rPr>
          <w:rFonts w:ascii="Arial" w:hAnsi="Arial"/>
          <w:sz w:val="22"/>
          <w:szCs w:val="22"/>
        </w:rPr>
        <w:t xml:space="preserve">#2: </w:t>
      </w:r>
      <w:r w:rsidRPr="00293082">
        <w:rPr>
          <w:rFonts w:ascii="Arial" w:hAnsi="Arial"/>
          <w:sz w:val="22"/>
          <w:szCs w:val="22"/>
        </w:rPr>
        <w:t>Andrea reminds us World Service Convention is still open for registration.</w:t>
      </w:r>
    </w:p>
    <w:p w14:paraId="59D81C90" w14:textId="77777777" w:rsidR="00A540E1" w:rsidRPr="00812273" w:rsidRDefault="00A540E1" w:rsidP="00A540E1">
      <w:pPr>
        <w:pStyle w:val="Body"/>
        <w:rPr>
          <w:rFonts w:ascii="Arial" w:hAnsi="Arial" w:cs="Arial"/>
          <w:color w:val="auto"/>
          <w:sz w:val="6"/>
        </w:rPr>
      </w:pPr>
    </w:p>
    <w:p w14:paraId="1E1BE7FC" w14:textId="706CE6B2" w:rsidR="00A540E1" w:rsidRPr="00293082" w:rsidRDefault="00A540E1" w:rsidP="00A540E1">
      <w:pPr>
        <w:rPr>
          <w:rFonts w:ascii="Arial" w:hAnsi="Arial"/>
          <w:sz w:val="22"/>
          <w:szCs w:val="22"/>
        </w:rPr>
      </w:pPr>
      <w:r>
        <w:rPr>
          <w:rFonts w:ascii="Arial" w:hAnsi="Arial"/>
          <w:sz w:val="22"/>
          <w:szCs w:val="22"/>
        </w:rPr>
        <w:t xml:space="preserve">#3: </w:t>
      </w:r>
      <w:r w:rsidRPr="00293082">
        <w:rPr>
          <w:rFonts w:ascii="Arial" w:hAnsi="Arial"/>
          <w:sz w:val="22"/>
          <w:szCs w:val="22"/>
        </w:rPr>
        <w:t>Kate reminds the group that anyone can remove a meeting that is no longer active.</w:t>
      </w:r>
    </w:p>
    <w:p w14:paraId="2F9F7654" w14:textId="77777777" w:rsidR="00A540E1" w:rsidRDefault="00A540E1" w:rsidP="00C25A45">
      <w:pPr>
        <w:pBdr>
          <w:bottom w:val="single" w:sz="6" w:space="1" w:color="auto"/>
        </w:pBdr>
        <w:rPr>
          <w:rFonts w:ascii="Arial" w:hAnsi="Arial" w:cs="Arial"/>
          <w:sz w:val="40"/>
          <w:szCs w:val="40"/>
        </w:rPr>
      </w:pPr>
      <w:bookmarkStart w:id="0" w:name="_GoBack"/>
    </w:p>
    <w:bookmarkEnd w:id="0"/>
    <w:p w14:paraId="7111010A" w14:textId="615DFF95" w:rsidR="00FF05F3" w:rsidRPr="00812273" w:rsidRDefault="00FF05F3" w:rsidP="00C25A45">
      <w:pPr>
        <w:pBdr>
          <w:bottom w:val="single" w:sz="6" w:space="1" w:color="auto"/>
        </w:pBdr>
        <w:rPr>
          <w:rFonts w:ascii="Arial" w:hAnsi="Arial" w:cs="Arial"/>
          <w:sz w:val="40"/>
          <w:szCs w:val="40"/>
        </w:rPr>
      </w:pPr>
      <w:r w:rsidRPr="00812273">
        <w:rPr>
          <w:rFonts w:ascii="Arial" w:hAnsi="Arial" w:cs="Arial"/>
          <w:sz w:val="40"/>
          <w:szCs w:val="40"/>
        </w:rPr>
        <w:t>WRAPPING UP</w:t>
      </w:r>
    </w:p>
    <w:p w14:paraId="04A0A4F3" w14:textId="625B09F4" w:rsidR="00E914FE" w:rsidRPr="00812273" w:rsidRDefault="00FF05F3">
      <w:pPr>
        <w:pStyle w:val="Body"/>
        <w:rPr>
          <w:rFonts w:ascii="Arial" w:hAnsi="Arial" w:cs="Arial"/>
          <w:color w:val="auto"/>
        </w:rPr>
      </w:pPr>
      <w:r w:rsidRPr="00812273">
        <w:rPr>
          <w:rFonts w:ascii="Arial" w:hAnsi="Arial" w:cs="Arial"/>
          <w:color w:val="auto"/>
        </w:rPr>
        <w:t xml:space="preserve">Meeting </w:t>
      </w:r>
      <w:r w:rsidR="00FB2368" w:rsidRPr="00812273">
        <w:rPr>
          <w:rFonts w:ascii="Arial" w:hAnsi="Arial" w:cs="Arial"/>
          <w:color w:val="auto"/>
        </w:rPr>
        <w:t xml:space="preserve">closes at </w:t>
      </w:r>
      <w:r w:rsidR="00A540E1">
        <w:rPr>
          <w:rFonts w:ascii="Arial" w:hAnsi="Arial" w:cs="Arial"/>
          <w:color w:val="auto"/>
        </w:rPr>
        <w:t>8:30</w:t>
      </w:r>
      <w:r w:rsidR="00CB1CA0" w:rsidRPr="00812273">
        <w:rPr>
          <w:rFonts w:ascii="Arial" w:hAnsi="Arial" w:cs="Arial"/>
          <w:color w:val="auto"/>
        </w:rPr>
        <w:t>pm</w:t>
      </w:r>
      <w:r w:rsidRPr="00812273">
        <w:rPr>
          <w:rFonts w:ascii="Arial" w:hAnsi="Arial" w:cs="Arial"/>
          <w:color w:val="auto"/>
        </w:rPr>
        <w:t xml:space="preserve"> with </w:t>
      </w:r>
      <w:r w:rsidR="00A607A0" w:rsidRPr="00812273">
        <w:rPr>
          <w:rFonts w:ascii="Arial" w:hAnsi="Arial" w:cs="Arial"/>
          <w:color w:val="auto"/>
        </w:rPr>
        <w:t xml:space="preserve">the OA pledge and </w:t>
      </w:r>
      <w:r w:rsidRPr="00812273">
        <w:rPr>
          <w:rFonts w:ascii="Arial" w:hAnsi="Arial" w:cs="Arial"/>
          <w:color w:val="auto"/>
        </w:rPr>
        <w:t>the serenity prayer.</w:t>
      </w:r>
    </w:p>
    <w:sectPr w:rsidR="00E914FE" w:rsidRPr="00812273" w:rsidSect="00FE7370">
      <w:headerReference w:type="default" r:id="rId8"/>
      <w:pgSz w:w="12240" w:h="15840"/>
      <w:pgMar w:top="810" w:right="1440" w:bottom="900" w:left="1440" w:header="36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FBB07" w14:textId="77777777" w:rsidR="002B692B" w:rsidRDefault="002B692B">
      <w:r>
        <w:separator/>
      </w:r>
    </w:p>
  </w:endnote>
  <w:endnote w:type="continuationSeparator" w:id="0">
    <w:p w14:paraId="2C183A46" w14:textId="77777777" w:rsidR="002B692B" w:rsidRDefault="002B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4B4C1" w14:textId="77777777" w:rsidR="002B692B" w:rsidRDefault="002B692B">
      <w:r>
        <w:separator/>
      </w:r>
    </w:p>
  </w:footnote>
  <w:footnote w:type="continuationSeparator" w:id="0">
    <w:p w14:paraId="689F2609" w14:textId="77777777" w:rsidR="002B692B" w:rsidRDefault="002B69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64EB8" w14:textId="1CC173DA" w:rsidR="002B692B" w:rsidRDefault="002B692B" w:rsidP="00FB2368">
    <w:pPr>
      <w:pStyle w:val="Header"/>
      <w:jc w:val="center"/>
    </w:pPr>
    <w:r>
      <w:t xml:space="preserve">NYC Metro Intergroup Meeting Minutes | </w:t>
    </w:r>
    <w:r w:rsidR="00A540E1">
      <w:t>August 12</w:t>
    </w:r>
    <w:r>
      <w:t>, 2016</w:t>
    </w:r>
  </w:p>
  <w:p w14:paraId="0BB6AAEF" w14:textId="77777777" w:rsidR="002B692B" w:rsidRDefault="002B692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67FF9"/>
    <w:multiLevelType w:val="hybridMultilevel"/>
    <w:tmpl w:val="7DB8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A358C"/>
    <w:multiLevelType w:val="hybridMultilevel"/>
    <w:tmpl w:val="ED78D30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F1239"/>
    <w:multiLevelType w:val="multilevel"/>
    <w:tmpl w:val="AE045F46"/>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4">
    <w:nsid w:val="2CF56FC0"/>
    <w:multiLevelType w:val="multilevel"/>
    <w:tmpl w:val="B8E47A06"/>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5">
    <w:nsid w:val="35F237F9"/>
    <w:multiLevelType w:val="multilevel"/>
    <w:tmpl w:val="FAF8C106"/>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
    <w:nsid w:val="3A5C1088"/>
    <w:multiLevelType w:val="multilevel"/>
    <w:tmpl w:val="C27ED03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7">
    <w:nsid w:val="414D779D"/>
    <w:multiLevelType w:val="multilevel"/>
    <w:tmpl w:val="1CF2C962"/>
    <w:lvl w:ilvl="0">
      <w:start w:val="1"/>
      <w:numFmt w:val="lowerLetter"/>
      <w:lvlText w:val="%1)"/>
      <w:lvlJc w:val="left"/>
      <w:pPr>
        <w:tabs>
          <w:tab w:val="num" w:pos="425"/>
        </w:tabs>
        <w:ind w:left="425" w:hanging="425"/>
      </w:pPr>
      <w:rPr>
        <w:b/>
        <w:bCs/>
        <w:position w:val="0"/>
        <w:sz w:val="26"/>
        <w:szCs w:val="26"/>
      </w:rPr>
    </w:lvl>
    <w:lvl w:ilvl="1">
      <w:start w:val="1"/>
      <w:numFmt w:val="lowerLetter"/>
      <w:lvlText w:val="%2)"/>
      <w:lvlJc w:val="left"/>
      <w:pPr>
        <w:tabs>
          <w:tab w:val="num" w:pos="785"/>
        </w:tabs>
        <w:ind w:left="785" w:hanging="425"/>
      </w:pPr>
      <w:rPr>
        <w:b/>
        <w:bCs/>
        <w:position w:val="0"/>
        <w:sz w:val="26"/>
        <w:szCs w:val="26"/>
      </w:rPr>
    </w:lvl>
    <w:lvl w:ilvl="2">
      <w:start w:val="1"/>
      <w:numFmt w:val="lowerLetter"/>
      <w:lvlText w:val="%3)"/>
      <w:lvlJc w:val="left"/>
      <w:pPr>
        <w:tabs>
          <w:tab w:val="num" w:pos="1145"/>
        </w:tabs>
        <w:ind w:left="1145" w:hanging="425"/>
      </w:pPr>
      <w:rPr>
        <w:b/>
        <w:bCs/>
        <w:position w:val="0"/>
        <w:sz w:val="26"/>
        <w:szCs w:val="26"/>
      </w:rPr>
    </w:lvl>
    <w:lvl w:ilvl="3">
      <w:start w:val="1"/>
      <w:numFmt w:val="lowerLetter"/>
      <w:lvlText w:val="%4)"/>
      <w:lvlJc w:val="left"/>
      <w:pPr>
        <w:tabs>
          <w:tab w:val="num" w:pos="1505"/>
        </w:tabs>
        <w:ind w:left="1505" w:hanging="425"/>
      </w:pPr>
      <w:rPr>
        <w:b/>
        <w:bCs/>
        <w:position w:val="0"/>
        <w:sz w:val="26"/>
        <w:szCs w:val="26"/>
      </w:rPr>
    </w:lvl>
    <w:lvl w:ilvl="4">
      <w:start w:val="1"/>
      <w:numFmt w:val="lowerLetter"/>
      <w:lvlText w:val="%5)"/>
      <w:lvlJc w:val="left"/>
      <w:pPr>
        <w:tabs>
          <w:tab w:val="num" w:pos="1865"/>
        </w:tabs>
        <w:ind w:left="1865" w:hanging="425"/>
      </w:pPr>
      <w:rPr>
        <w:b/>
        <w:bCs/>
        <w:position w:val="0"/>
        <w:sz w:val="26"/>
        <w:szCs w:val="26"/>
      </w:rPr>
    </w:lvl>
    <w:lvl w:ilvl="5">
      <w:start w:val="1"/>
      <w:numFmt w:val="lowerLetter"/>
      <w:lvlText w:val="%6)"/>
      <w:lvlJc w:val="left"/>
      <w:pPr>
        <w:tabs>
          <w:tab w:val="num" w:pos="2225"/>
        </w:tabs>
        <w:ind w:left="2225" w:hanging="425"/>
      </w:pPr>
      <w:rPr>
        <w:b/>
        <w:bCs/>
        <w:position w:val="0"/>
        <w:sz w:val="26"/>
        <w:szCs w:val="26"/>
      </w:rPr>
    </w:lvl>
    <w:lvl w:ilvl="6">
      <w:start w:val="1"/>
      <w:numFmt w:val="lowerLetter"/>
      <w:lvlText w:val="%7)"/>
      <w:lvlJc w:val="left"/>
      <w:pPr>
        <w:tabs>
          <w:tab w:val="num" w:pos="2585"/>
        </w:tabs>
        <w:ind w:left="2585" w:hanging="425"/>
      </w:pPr>
      <w:rPr>
        <w:b/>
        <w:bCs/>
        <w:position w:val="0"/>
        <w:sz w:val="26"/>
        <w:szCs w:val="26"/>
      </w:rPr>
    </w:lvl>
    <w:lvl w:ilvl="7">
      <w:start w:val="1"/>
      <w:numFmt w:val="lowerLetter"/>
      <w:lvlText w:val="%8)"/>
      <w:lvlJc w:val="left"/>
      <w:pPr>
        <w:tabs>
          <w:tab w:val="num" w:pos="2945"/>
        </w:tabs>
        <w:ind w:left="2945" w:hanging="425"/>
      </w:pPr>
      <w:rPr>
        <w:b/>
        <w:bCs/>
        <w:position w:val="0"/>
        <w:sz w:val="26"/>
        <w:szCs w:val="26"/>
      </w:rPr>
    </w:lvl>
    <w:lvl w:ilvl="8">
      <w:start w:val="1"/>
      <w:numFmt w:val="lowerLetter"/>
      <w:lvlText w:val="%9)"/>
      <w:lvlJc w:val="left"/>
      <w:pPr>
        <w:tabs>
          <w:tab w:val="num" w:pos="3305"/>
        </w:tabs>
        <w:ind w:left="3305" w:hanging="425"/>
      </w:pPr>
      <w:rPr>
        <w:b/>
        <w:bCs/>
        <w:position w:val="0"/>
        <w:sz w:val="26"/>
        <w:szCs w:val="26"/>
      </w:rPr>
    </w:lvl>
  </w:abstractNum>
  <w:abstractNum w:abstractNumId="8">
    <w:nsid w:val="41DC6189"/>
    <w:multiLevelType w:val="multilevel"/>
    <w:tmpl w:val="3A5AEEE4"/>
    <w:styleLink w:val="List0"/>
    <w:lvl w:ilvl="0">
      <w:start w:val="1"/>
      <w:numFmt w:val="lowerLetter"/>
      <w:lvlText w:val="%1)"/>
      <w:lvlJc w:val="left"/>
      <w:pPr>
        <w:tabs>
          <w:tab w:val="num" w:pos="425"/>
        </w:tabs>
        <w:ind w:left="425" w:hanging="425"/>
      </w:pPr>
      <w:rPr>
        <w:b/>
        <w:bCs/>
        <w:position w:val="0"/>
        <w:sz w:val="26"/>
        <w:szCs w:val="26"/>
      </w:rPr>
    </w:lvl>
    <w:lvl w:ilvl="1">
      <w:start w:val="1"/>
      <w:numFmt w:val="lowerLetter"/>
      <w:lvlText w:val="%2)"/>
      <w:lvlJc w:val="left"/>
      <w:pPr>
        <w:tabs>
          <w:tab w:val="num" w:pos="785"/>
        </w:tabs>
        <w:ind w:left="785" w:hanging="425"/>
      </w:pPr>
      <w:rPr>
        <w:b/>
        <w:bCs/>
        <w:position w:val="0"/>
        <w:sz w:val="26"/>
        <w:szCs w:val="26"/>
      </w:rPr>
    </w:lvl>
    <w:lvl w:ilvl="2">
      <w:start w:val="1"/>
      <w:numFmt w:val="lowerLetter"/>
      <w:lvlText w:val="%3)"/>
      <w:lvlJc w:val="left"/>
      <w:pPr>
        <w:tabs>
          <w:tab w:val="num" w:pos="1145"/>
        </w:tabs>
        <w:ind w:left="1145" w:hanging="425"/>
      </w:pPr>
      <w:rPr>
        <w:b/>
        <w:bCs/>
        <w:position w:val="0"/>
        <w:sz w:val="26"/>
        <w:szCs w:val="26"/>
      </w:rPr>
    </w:lvl>
    <w:lvl w:ilvl="3">
      <w:start w:val="1"/>
      <w:numFmt w:val="lowerLetter"/>
      <w:lvlText w:val="%4)"/>
      <w:lvlJc w:val="left"/>
      <w:pPr>
        <w:tabs>
          <w:tab w:val="num" w:pos="1505"/>
        </w:tabs>
        <w:ind w:left="1505" w:hanging="425"/>
      </w:pPr>
      <w:rPr>
        <w:b/>
        <w:bCs/>
        <w:position w:val="0"/>
        <w:sz w:val="26"/>
        <w:szCs w:val="26"/>
      </w:rPr>
    </w:lvl>
    <w:lvl w:ilvl="4">
      <w:start w:val="1"/>
      <w:numFmt w:val="lowerLetter"/>
      <w:lvlText w:val="%5)"/>
      <w:lvlJc w:val="left"/>
      <w:pPr>
        <w:tabs>
          <w:tab w:val="num" w:pos="1865"/>
        </w:tabs>
        <w:ind w:left="1865" w:hanging="425"/>
      </w:pPr>
      <w:rPr>
        <w:b/>
        <w:bCs/>
        <w:position w:val="0"/>
        <w:sz w:val="26"/>
        <w:szCs w:val="26"/>
      </w:rPr>
    </w:lvl>
    <w:lvl w:ilvl="5">
      <w:start w:val="1"/>
      <w:numFmt w:val="lowerLetter"/>
      <w:lvlText w:val="%6)"/>
      <w:lvlJc w:val="left"/>
      <w:pPr>
        <w:tabs>
          <w:tab w:val="num" w:pos="2225"/>
        </w:tabs>
        <w:ind w:left="2225" w:hanging="425"/>
      </w:pPr>
      <w:rPr>
        <w:b/>
        <w:bCs/>
        <w:position w:val="0"/>
        <w:sz w:val="26"/>
        <w:szCs w:val="26"/>
      </w:rPr>
    </w:lvl>
    <w:lvl w:ilvl="6">
      <w:start w:val="1"/>
      <w:numFmt w:val="lowerLetter"/>
      <w:lvlText w:val="%7)"/>
      <w:lvlJc w:val="left"/>
      <w:pPr>
        <w:tabs>
          <w:tab w:val="num" w:pos="2585"/>
        </w:tabs>
        <w:ind w:left="2585" w:hanging="425"/>
      </w:pPr>
      <w:rPr>
        <w:b/>
        <w:bCs/>
        <w:position w:val="0"/>
        <w:sz w:val="26"/>
        <w:szCs w:val="26"/>
      </w:rPr>
    </w:lvl>
    <w:lvl w:ilvl="7">
      <w:start w:val="1"/>
      <w:numFmt w:val="lowerLetter"/>
      <w:lvlText w:val="%8)"/>
      <w:lvlJc w:val="left"/>
      <w:pPr>
        <w:tabs>
          <w:tab w:val="num" w:pos="2945"/>
        </w:tabs>
        <w:ind w:left="2945" w:hanging="425"/>
      </w:pPr>
      <w:rPr>
        <w:b/>
        <w:bCs/>
        <w:position w:val="0"/>
        <w:sz w:val="26"/>
        <w:szCs w:val="26"/>
      </w:rPr>
    </w:lvl>
    <w:lvl w:ilvl="8">
      <w:start w:val="1"/>
      <w:numFmt w:val="lowerLetter"/>
      <w:lvlText w:val="%9)"/>
      <w:lvlJc w:val="left"/>
      <w:pPr>
        <w:tabs>
          <w:tab w:val="num" w:pos="3305"/>
        </w:tabs>
        <w:ind w:left="3305" w:hanging="425"/>
      </w:pPr>
      <w:rPr>
        <w:b/>
        <w:bCs/>
        <w:position w:val="0"/>
        <w:sz w:val="26"/>
        <w:szCs w:val="26"/>
      </w:rPr>
    </w:lvl>
  </w:abstractNum>
  <w:abstractNum w:abstractNumId="9">
    <w:nsid w:val="438E5B98"/>
    <w:multiLevelType w:val="hybridMultilevel"/>
    <w:tmpl w:val="2EFA7B2A"/>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8E2BA7"/>
    <w:multiLevelType w:val="multilevel"/>
    <w:tmpl w:val="A3CC708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1">
    <w:nsid w:val="5AAD7571"/>
    <w:multiLevelType w:val="hybridMultilevel"/>
    <w:tmpl w:val="75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D15D8"/>
    <w:multiLevelType w:val="hybridMultilevel"/>
    <w:tmpl w:val="687E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C11B91"/>
    <w:multiLevelType w:val="hybridMultilevel"/>
    <w:tmpl w:val="97DE8F08"/>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E068F"/>
    <w:multiLevelType w:val="hybridMultilevel"/>
    <w:tmpl w:val="9B5A323A"/>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A77E5"/>
    <w:multiLevelType w:val="multilevel"/>
    <w:tmpl w:val="9F867A6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num w:numId="1">
    <w:abstractNumId w:val="7"/>
  </w:num>
  <w:num w:numId="2">
    <w:abstractNumId w:val="5"/>
  </w:num>
  <w:num w:numId="3">
    <w:abstractNumId w:val="8"/>
  </w:num>
  <w:num w:numId="4">
    <w:abstractNumId w:val="4"/>
  </w:num>
  <w:num w:numId="5">
    <w:abstractNumId w:val="15"/>
  </w:num>
  <w:num w:numId="6">
    <w:abstractNumId w:val="6"/>
  </w:num>
  <w:num w:numId="7">
    <w:abstractNumId w:val="10"/>
  </w:num>
  <w:num w:numId="8">
    <w:abstractNumId w:val="3"/>
  </w:num>
  <w:num w:numId="9">
    <w:abstractNumId w:val="0"/>
  </w:num>
  <w:num w:numId="10">
    <w:abstractNumId w:val="9"/>
  </w:num>
  <w:num w:numId="11">
    <w:abstractNumId w:val="2"/>
  </w:num>
  <w:num w:numId="12">
    <w:abstractNumId w:val="11"/>
  </w:num>
  <w:num w:numId="13">
    <w:abstractNumId w:val="14"/>
  </w:num>
  <w:num w:numId="14">
    <w:abstractNumId w:val="1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14FE"/>
    <w:rsid w:val="00023AC9"/>
    <w:rsid w:val="00025702"/>
    <w:rsid w:val="000526F5"/>
    <w:rsid w:val="00084A52"/>
    <w:rsid w:val="000853FE"/>
    <w:rsid w:val="000C104A"/>
    <w:rsid w:val="001D08D9"/>
    <w:rsid w:val="002339EC"/>
    <w:rsid w:val="002970C9"/>
    <w:rsid w:val="002B457F"/>
    <w:rsid w:val="002B692B"/>
    <w:rsid w:val="00341D98"/>
    <w:rsid w:val="003A7BD3"/>
    <w:rsid w:val="004741A3"/>
    <w:rsid w:val="00496D85"/>
    <w:rsid w:val="004C5E20"/>
    <w:rsid w:val="005A47F5"/>
    <w:rsid w:val="005D7A97"/>
    <w:rsid w:val="005F6C36"/>
    <w:rsid w:val="006264FE"/>
    <w:rsid w:val="006402A6"/>
    <w:rsid w:val="00716F0E"/>
    <w:rsid w:val="00741F8E"/>
    <w:rsid w:val="00744E99"/>
    <w:rsid w:val="007504DA"/>
    <w:rsid w:val="00780467"/>
    <w:rsid w:val="00792752"/>
    <w:rsid w:val="0079780D"/>
    <w:rsid w:val="007F3FB0"/>
    <w:rsid w:val="00812273"/>
    <w:rsid w:val="00857E2C"/>
    <w:rsid w:val="00905B2D"/>
    <w:rsid w:val="00A43BA2"/>
    <w:rsid w:val="00A43BA5"/>
    <w:rsid w:val="00A540E1"/>
    <w:rsid w:val="00A607A0"/>
    <w:rsid w:val="00B714EE"/>
    <w:rsid w:val="00BB07A5"/>
    <w:rsid w:val="00BB3F60"/>
    <w:rsid w:val="00BC3820"/>
    <w:rsid w:val="00C21DAE"/>
    <w:rsid w:val="00C25A45"/>
    <w:rsid w:val="00C42F27"/>
    <w:rsid w:val="00C71D66"/>
    <w:rsid w:val="00C739E9"/>
    <w:rsid w:val="00CB1CA0"/>
    <w:rsid w:val="00CC045D"/>
    <w:rsid w:val="00CD5DCA"/>
    <w:rsid w:val="00E40445"/>
    <w:rsid w:val="00E914FE"/>
    <w:rsid w:val="00EC66AE"/>
    <w:rsid w:val="00EF4C4E"/>
    <w:rsid w:val="00F4587C"/>
    <w:rsid w:val="00FB2368"/>
    <w:rsid w:val="00FC2437"/>
    <w:rsid w:val="00FE7370"/>
    <w:rsid w:val="00FF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12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List0">
    <w:name w:val="List 0"/>
    <w:basedOn w:val="Lettered"/>
    <w:pPr>
      <w:numPr>
        <w:numId w:val="3"/>
      </w:numPr>
    </w:pPr>
  </w:style>
  <w:style w:type="numbering" w:customStyle="1" w:styleId="Lettered">
    <w:name w:val="Lettered"/>
  </w:style>
  <w:style w:type="numbering" w:customStyle="1" w:styleId="Bullet">
    <w:name w:val="Bullet"/>
    <w:pPr>
      <w:numPr>
        <w:numId w:val="8"/>
      </w:numPr>
    </w:pPr>
  </w:style>
  <w:style w:type="paragraph" w:styleId="Header">
    <w:name w:val="header"/>
    <w:basedOn w:val="Normal"/>
    <w:link w:val="HeaderChar"/>
    <w:uiPriority w:val="99"/>
    <w:unhideWhenUsed/>
    <w:rsid w:val="00FF05F3"/>
    <w:pPr>
      <w:tabs>
        <w:tab w:val="center" w:pos="4320"/>
        <w:tab w:val="right" w:pos="8640"/>
      </w:tabs>
    </w:pPr>
  </w:style>
  <w:style w:type="character" w:customStyle="1" w:styleId="HeaderChar">
    <w:name w:val="Header Char"/>
    <w:basedOn w:val="DefaultParagraphFont"/>
    <w:link w:val="Header"/>
    <w:uiPriority w:val="99"/>
    <w:rsid w:val="00FF05F3"/>
    <w:rPr>
      <w:sz w:val="24"/>
      <w:szCs w:val="24"/>
    </w:rPr>
  </w:style>
  <w:style w:type="paragraph" w:styleId="Footer">
    <w:name w:val="footer"/>
    <w:basedOn w:val="Normal"/>
    <w:link w:val="FooterChar"/>
    <w:uiPriority w:val="99"/>
    <w:unhideWhenUsed/>
    <w:rsid w:val="00FF05F3"/>
    <w:pPr>
      <w:tabs>
        <w:tab w:val="center" w:pos="4320"/>
        <w:tab w:val="right" w:pos="8640"/>
      </w:tabs>
    </w:pPr>
  </w:style>
  <w:style w:type="character" w:customStyle="1" w:styleId="FooterChar">
    <w:name w:val="Footer Char"/>
    <w:basedOn w:val="DefaultParagraphFont"/>
    <w:link w:val="Footer"/>
    <w:uiPriority w:val="99"/>
    <w:rsid w:val="00FF05F3"/>
    <w:rPr>
      <w:sz w:val="24"/>
      <w:szCs w:val="24"/>
    </w:rPr>
  </w:style>
  <w:style w:type="paragraph" w:styleId="ListParagraph">
    <w:name w:val="List Paragraph"/>
    <w:basedOn w:val="Normal"/>
    <w:uiPriority w:val="34"/>
    <w:qFormat/>
    <w:rsid w:val="00FF05F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apple-converted-space">
    <w:name w:val="apple-converted-space"/>
    <w:basedOn w:val="DefaultParagraphFont"/>
    <w:rsid w:val="00A43BA2"/>
  </w:style>
  <w:style w:type="character" w:customStyle="1" w:styleId="aqj">
    <w:name w:val="aqj"/>
    <w:basedOn w:val="DefaultParagraphFont"/>
    <w:rsid w:val="00A43BA2"/>
  </w:style>
  <w:style w:type="paragraph" w:styleId="NormalWeb">
    <w:name w:val="Normal (Web)"/>
    <w:basedOn w:val="Normal"/>
    <w:uiPriority w:val="99"/>
    <w:unhideWhenUsed/>
    <w:rsid w:val="00741F8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List0">
    <w:name w:val="List 0"/>
    <w:basedOn w:val="Lettered"/>
    <w:pPr>
      <w:numPr>
        <w:numId w:val="3"/>
      </w:numPr>
    </w:pPr>
  </w:style>
  <w:style w:type="numbering" w:customStyle="1" w:styleId="Lettered">
    <w:name w:val="Lettered"/>
  </w:style>
  <w:style w:type="numbering" w:customStyle="1" w:styleId="Bullet">
    <w:name w:val="Bullet"/>
    <w:pPr>
      <w:numPr>
        <w:numId w:val="8"/>
      </w:numPr>
    </w:pPr>
  </w:style>
  <w:style w:type="paragraph" w:styleId="Header">
    <w:name w:val="header"/>
    <w:basedOn w:val="Normal"/>
    <w:link w:val="HeaderChar"/>
    <w:uiPriority w:val="99"/>
    <w:unhideWhenUsed/>
    <w:rsid w:val="00FF05F3"/>
    <w:pPr>
      <w:tabs>
        <w:tab w:val="center" w:pos="4320"/>
        <w:tab w:val="right" w:pos="8640"/>
      </w:tabs>
    </w:pPr>
  </w:style>
  <w:style w:type="character" w:customStyle="1" w:styleId="HeaderChar">
    <w:name w:val="Header Char"/>
    <w:basedOn w:val="DefaultParagraphFont"/>
    <w:link w:val="Header"/>
    <w:uiPriority w:val="99"/>
    <w:rsid w:val="00FF05F3"/>
    <w:rPr>
      <w:sz w:val="24"/>
      <w:szCs w:val="24"/>
    </w:rPr>
  </w:style>
  <w:style w:type="paragraph" w:styleId="Footer">
    <w:name w:val="footer"/>
    <w:basedOn w:val="Normal"/>
    <w:link w:val="FooterChar"/>
    <w:uiPriority w:val="99"/>
    <w:unhideWhenUsed/>
    <w:rsid w:val="00FF05F3"/>
    <w:pPr>
      <w:tabs>
        <w:tab w:val="center" w:pos="4320"/>
        <w:tab w:val="right" w:pos="8640"/>
      </w:tabs>
    </w:pPr>
  </w:style>
  <w:style w:type="character" w:customStyle="1" w:styleId="FooterChar">
    <w:name w:val="Footer Char"/>
    <w:basedOn w:val="DefaultParagraphFont"/>
    <w:link w:val="Footer"/>
    <w:uiPriority w:val="99"/>
    <w:rsid w:val="00FF05F3"/>
    <w:rPr>
      <w:sz w:val="24"/>
      <w:szCs w:val="24"/>
    </w:rPr>
  </w:style>
  <w:style w:type="paragraph" w:styleId="ListParagraph">
    <w:name w:val="List Paragraph"/>
    <w:basedOn w:val="Normal"/>
    <w:uiPriority w:val="34"/>
    <w:qFormat/>
    <w:rsid w:val="00FF05F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apple-converted-space">
    <w:name w:val="apple-converted-space"/>
    <w:basedOn w:val="DefaultParagraphFont"/>
    <w:rsid w:val="00A43BA2"/>
  </w:style>
  <w:style w:type="character" w:customStyle="1" w:styleId="aqj">
    <w:name w:val="aqj"/>
    <w:basedOn w:val="DefaultParagraphFont"/>
    <w:rsid w:val="00A43BA2"/>
  </w:style>
  <w:style w:type="paragraph" w:styleId="NormalWeb">
    <w:name w:val="Normal (Web)"/>
    <w:basedOn w:val="Normal"/>
    <w:uiPriority w:val="99"/>
    <w:unhideWhenUsed/>
    <w:rsid w:val="00741F8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619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819</Words>
  <Characters>4669</Characters>
  <Application>Microsoft Macintosh Word</Application>
  <DocSecurity>0</DocSecurity>
  <Lines>38</Lines>
  <Paragraphs>10</Paragraphs>
  <ScaleCrop>false</ScaleCrop>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Bigelow</cp:lastModifiedBy>
  <cp:revision>3</cp:revision>
  <dcterms:created xsi:type="dcterms:W3CDTF">2016-08-12T12:22:00Z</dcterms:created>
  <dcterms:modified xsi:type="dcterms:W3CDTF">2016-08-12T12:38:00Z</dcterms:modified>
</cp:coreProperties>
</file>